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EB8C" w14:textId="53294ECD" w:rsidR="00FE70E2" w:rsidRPr="0037082B" w:rsidRDefault="00461163" w:rsidP="000540A6">
      <w:pPr>
        <w:autoSpaceDE w:val="0"/>
        <w:autoSpaceDN w:val="0"/>
        <w:adjustRightInd w:val="0"/>
        <w:jc w:val="both"/>
        <w:rPr>
          <w:rFonts w:ascii="Arial" w:hAnsi="Arial" w:cs="Arial"/>
        </w:rPr>
      </w:pPr>
      <w:r w:rsidRPr="0037082B">
        <w:rPr>
          <w:rFonts w:ascii="Arial" w:hAnsi="Arial" w:cs="Arial"/>
        </w:rPr>
        <w:t xml:space="preserve">The University of Virginia </w:t>
      </w:r>
      <w:r w:rsidR="000540A6" w:rsidRPr="0037082B">
        <w:rPr>
          <w:rFonts w:ascii="Arial" w:hAnsi="Arial" w:cs="Arial"/>
        </w:rPr>
        <w:t xml:space="preserve">(University) </w:t>
      </w:r>
      <w:r w:rsidR="005C2F25" w:rsidRPr="0037082B">
        <w:rPr>
          <w:rFonts w:ascii="Arial" w:hAnsi="Arial" w:cs="Arial"/>
        </w:rPr>
        <w:t xml:space="preserve">Capital Construction </w:t>
      </w:r>
      <w:r w:rsidR="007B1672" w:rsidRPr="0037082B">
        <w:rPr>
          <w:rFonts w:ascii="Arial" w:hAnsi="Arial" w:cs="Arial"/>
        </w:rPr>
        <w:t xml:space="preserve">&amp; </w:t>
      </w:r>
      <w:r w:rsidR="005C2F25" w:rsidRPr="0037082B">
        <w:rPr>
          <w:rFonts w:ascii="Arial" w:hAnsi="Arial" w:cs="Arial"/>
        </w:rPr>
        <w:t>Renovations</w:t>
      </w:r>
      <w:r w:rsidR="0073192B" w:rsidRPr="0037082B">
        <w:rPr>
          <w:rFonts w:ascii="Arial" w:hAnsi="Arial" w:cs="Arial"/>
        </w:rPr>
        <w:t xml:space="preserve"> Department </w:t>
      </w:r>
      <w:r w:rsidRPr="0037082B">
        <w:rPr>
          <w:rFonts w:ascii="Arial" w:hAnsi="Arial" w:cs="Arial"/>
        </w:rPr>
        <w:t xml:space="preserve">invites highly qualified </w:t>
      </w:r>
      <w:r w:rsidR="00841456" w:rsidRPr="0037082B">
        <w:rPr>
          <w:rFonts w:ascii="Arial" w:hAnsi="Arial" w:cs="Arial"/>
        </w:rPr>
        <w:t xml:space="preserve">engineering </w:t>
      </w:r>
      <w:r w:rsidRPr="0037082B">
        <w:rPr>
          <w:rFonts w:ascii="Arial" w:hAnsi="Arial" w:cs="Arial"/>
        </w:rPr>
        <w:t xml:space="preserve">firms to submit a </w:t>
      </w:r>
      <w:r w:rsidR="00995AE2" w:rsidRPr="0037082B">
        <w:rPr>
          <w:rFonts w:ascii="Arial" w:hAnsi="Arial" w:cs="Arial"/>
        </w:rPr>
        <w:t>L</w:t>
      </w:r>
      <w:r w:rsidRPr="0037082B">
        <w:rPr>
          <w:rFonts w:ascii="Arial" w:hAnsi="Arial" w:cs="Arial"/>
        </w:rPr>
        <w:t xml:space="preserve">etter of </w:t>
      </w:r>
      <w:r w:rsidR="00995AE2" w:rsidRPr="0037082B">
        <w:rPr>
          <w:rFonts w:ascii="Arial" w:hAnsi="Arial" w:cs="Arial"/>
        </w:rPr>
        <w:t>I</w:t>
      </w:r>
      <w:r w:rsidRPr="0037082B">
        <w:rPr>
          <w:rFonts w:ascii="Arial" w:hAnsi="Arial" w:cs="Arial"/>
        </w:rPr>
        <w:t>nterest and associated supporting materials for consideration in the selection of consultant team</w:t>
      </w:r>
      <w:r w:rsidR="00482DF4" w:rsidRPr="0037082B">
        <w:rPr>
          <w:rFonts w:ascii="Arial" w:hAnsi="Arial" w:cs="Arial"/>
        </w:rPr>
        <w:t>s</w:t>
      </w:r>
      <w:r w:rsidRPr="0037082B">
        <w:rPr>
          <w:rFonts w:ascii="Arial" w:hAnsi="Arial" w:cs="Arial"/>
        </w:rPr>
        <w:t xml:space="preserve"> to provide </w:t>
      </w:r>
      <w:r w:rsidR="00EE50D8" w:rsidRPr="0037082B">
        <w:rPr>
          <w:rFonts w:ascii="Arial" w:hAnsi="Arial" w:cs="Arial"/>
        </w:rPr>
        <w:t>structural engineering services for small to medium projects on a Term Contract basis. Parking structure evaluation services will be an important part of these Term Contracts</w:t>
      </w:r>
      <w:r w:rsidR="007049CC" w:rsidRPr="0037082B">
        <w:rPr>
          <w:rFonts w:ascii="Arial" w:hAnsi="Arial" w:cs="Arial"/>
        </w:rPr>
        <w:t>, but the contracts will cover all types of structural engineering projects.</w:t>
      </w:r>
      <w:r w:rsidR="006C5986" w:rsidRPr="0037082B">
        <w:rPr>
          <w:rFonts w:ascii="Arial" w:hAnsi="Arial" w:cs="Arial"/>
        </w:rPr>
        <w:t xml:space="preserve"> The parking structure services needed include</w:t>
      </w:r>
      <w:r w:rsidR="00EE50D8" w:rsidRPr="0037082B">
        <w:rPr>
          <w:rFonts w:ascii="Arial" w:hAnsi="Arial" w:cs="Arial"/>
        </w:rPr>
        <w:t xml:space="preserve">, but </w:t>
      </w:r>
      <w:r w:rsidR="006C5986" w:rsidRPr="0037082B">
        <w:rPr>
          <w:rFonts w:ascii="Arial" w:hAnsi="Arial" w:cs="Arial"/>
        </w:rPr>
        <w:t xml:space="preserve">are </w:t>
      </w:r>
      <w:r w:rsidR="00EE50D8" w:rsidRPr="0037082B">
        <w:rPr>
          <w:rFonts w:ascii="Arial" w:hAnsi="Arial" w:cs="Arial"/>
        </w:rPr>
        <w:t>not limited to</w:t>
      </w:r>
      <w:r w:rsidR="006C5986" w:rsidRPr="0037082B">
        <w:rPr>
          <w:rFonts w:ascii="Arial" w:hAnsi="Arial" w:cs="Arial"/>
        </w:rPr>
        <w:t>,</w:t>
      </w:r>
      <w:r w:rsidR="00EE50D8" w:rsidRPr="0037082B">
        <w:rPr>
          <w:rFonts w:ascii="Arial" w:hAnsi="Arial" w:cs="Arial"/>
        </w:rPr>
        <w:t xml:space="preserve"> evaluation of previously documented structural inspections, new structural inspections including visual inspections, chloride content analysis and adhesion testing, recommending, prioritizing</w:t>
      </w:r>
      <w:r w:rsidR="007B1672" w:rsidRPr="0037082B">
        <w:rPr>
          <w:rFonts w:ascii="Arial" w:hAnsi="Arial" w:cs="Arial"/>
        </w:rPr>
        <w:t>,</w:t>
      </w:r>
      <w:r w:rsidR="00EE50D8" w:rsidRPr="0037082B">
        <w:rPr>
          <w:rFonts w:ascii="Arial" w:hAnsi="Arial" w:cs="Arial"/>
        </w:rPr>
        <w:t xml:space="preserve"> and providing an estimate of cost of repairs based on defects found in the inspection, as well as facilitating and coordinating repairs agreed upon by the Department of Parking </w:t>
      </w:r>
      <w:r w:rsidR="007B1672" w:rsidRPr="0037082B">
        <w:rPr>
          <w:rFonts w:ascii="Arial" w:hAnsi="Arial" w:cs="Arial"/>
        </w:rPr>
        <w:t>&amp;</w:t>
      </w:r>
      <w:r w:rsidR="00EE50D8" w:rsidRPr="0037082B">
        <w:rPr>
          <w:rFonts w:ascii="Arial" w:hAnsi="Arial" w:cs="Arial"/>
        </w:rPr>
        <w:t xml:space="preserve"> Transportation. </w:t>
      </w:r>
      <w:r w:rsidR="000540A6" w:rsidRPr="0037082B">
        <w:rPr>
          <w:rFonts w:ascii="Arial" w:hAnsi="Arial" w:cs="Arial"/>
        </w:rPr>
        <w:t xml:space="preserve">All work will be performed in accordance with the provisions of the University of Virginia Higher Education Capital Outlay Manual (HECOM). </w:t>
      </w:r>
      <w:r w:rsidR="00FE70E2" w:rsidRPr="0037082B">
        <w:rPr>
          <w:rFonts w:ascii="Arial" w:hAnsi="Arial" w:cs="Arial"/>
        </w:rPr>
        <w:t xml:space="preserve">The </w:t>
      </w:r>
      <w:r w:rsidR="0088644F" w:rsidRPr="0037082B">
        <w:rPr>
          <w:rFonts w:ascii="Arial" w:hAnsi="Arial" w:cs="Arial"/>
        </w:rPr>
        <w:t>University</w:t>
      </w:r>
      <w:r w:rsidR="00FE70E2" w:rsidRPr="0037082B">
        <w:rPr>
          <w:rFonts w:ascii="Arial" w:hAnsi="Arial" w:cs="Arial"/>
        </w:rPr>
        <w:t xml:space="preserve"> may make one or more Term Contract awards from this solicitation.</w:t>
      </w:r>
    </w:p>
    <w:p w14:paraId="0868661B" w14:textId="77777777" w:rsidR="00E13499" w:rsidRPr="0037082B" w:rsidRDefault="00E13499" w:rsidP="007B1672">
      <w:pPr>
        <w:autoSpaceDE w:val="0"/>
        <w:autoSpaceDN w:val="0"/>
        <w:adjustRightInd w:val="0"/>
        <w:jc w:val="both"/>
        <w:rPr>
          <w:rFonts w:ascii="Arial" w:hAnsi="Arial" w:cs="Arial"/>
        </w:rPr>
      </w:pPr>
    </w:p>
    <w:p w14:paraId="24E19237" w14:textId="77777777" w:rsidR="004E12AB" w:rsidRDefault="000540A6" w:rsidP="004E12AB">
      <w:pPr>
        <w:autoSpaceDE w:val="0"/>
        <w:autoSpaceDN w:val="0"/>
        <w:adjustRightInd w:val="0"/>
        <w:jc w:val="both"/>
        <w:rPr>
          <w:rFonts w:ascii="Arial" w:hAnsi="Arial" w:cs="Arial"/>
        </w:rPr>
      </w:pPr>
      <w:r w:rsidRPr="0037082B">
        <w:rPr>
          <w:rFonts w:ascii="Arial" w:hAnsi="Arial" w:cs="Arial"/>
        </w:rPr>
        <w:t xml:space="preserve">Each of the selected firms </w:t>
      </w:r>
      <w:r w:rsidR="00FE70E2" w:rsidRPr="0037082B">
        <w:rPr>
          <w:rFonts w:ascii="Arial" w:hAnsi="Arial" w:cs="Arial"/>
        </w:rPr>
        <w:t>will be awarded a Term Contract</w:t>
      </w:r>
      <w:r w:rsidRPr="0037082B">
        <w:rPr>
          <w:rFonts w:ascii="Arial" w:hAnsi="Arial" w:cs="Arial"/>
        </w:rPr>
        <w:t xml:space="preserve"> when an initial project is identified for their firm</w:t>
      </w:r>
      <w:r w:rsidR="00FE70E2" w:rsidRPr="0037082B">
        <w:rPr>
          <w:rFonts w:ascii="Arial" w:hAnsi="Arial" w:cs="Arial"/>
        </w:rPr>
        <w:t xml:space="preserve">. </w:t>
      </w:r>
      <w:r w:rsidR="00C41480" w:rsidRPr="0037082B">
        <w:rPr>
          <w:rFonts w:ascii="Arial" w:hAnsi="Arial" w:cs="Arial"/>
        </w:rPr>
        <w:t>The</w:t>
      </w:r>
      <w:r w:rsidR="00482DF4" w:rsidRPr="0037082B">
        <w:rPr>
          <w:rFonts w:ascii="Arial" w:hAnsi="Arial" w:cs="Arial"/>
        </w:rPr>
        <w:t xml:space="preserve"> selected consultants must be able</w:t>
      </w:r>
      <w:r w:rsidR="002C198E" w:rsidRPr="0037082B">
        <w:rPr>
          <w:rFonts w:ascii="Arial" w:hAnsi="Arial" w:cs="Arial"/>
        </w:rPr>
        <w:t xml:space="preserve"> to respond quickly to academic or health system </w:t>
      </w:r>
      <w:r w:rsidR="00482DF4" w:rsidRPr="0037082B">
        <w:rPr>
          <w:rFonts w:ascii="Arial" w:hAnsi="Arial" w:cs="Arial"/>
        </w:rPr>
        <w:t xml:space="preserve">projects which may have short-term deadlines. </w:t>
      </w:r>
      <w:r w:rsidR="00FE70E2" w:rsidRPr="0037082B">
        <w:rPr>
          <w:rFonts w:ascii="Arial" w:hAnsi="Arial" w:cs="Arial"/>
        </w:rPr>
        <w:t>The du</w:t>
      </w:r>
      <w:r w:rsidR="006024F4" w:rsidRPr="0037082B">
        <w:rPr>
          <w:rFonts w:ascii="Arial" w:hAnsi="Arial" w:cs="Arial"/>
        </w:rPr>
        <w:t>ration of the contract(</w:t>
      </w:r>
      <w:r w:rsidR="00FE70E2" w:rsidRPr="0037082B">
        <w:rPr>
          <w:rFonts w:ascii="Arial" w:hAnsi="Arial" w:cs="Arial"/>
        </w:rPr>
        <w:t>s) shall be for one (1) year or a maximum dollar value of $</w:t>
      </w:r>
      <w:r w:rsidR="0034607E" w:rsidRPr="0037082B">
        <w:rPr>
          <w:rFonts w:ascii="Arial" w:hAnsi="Arial" w:cs="Arial"/>
        </w:rPr>
        <w:t>2,0</w:t>
      </w:r>
      <w:r w:rsidR="00FE70E2" w:rsidRPr="0037082B">
        <w:rPr>
          <w:rFonts w:ascii="Arial" w:hAnsi="Arial" w:cs="Arial"/>
        </w:rPr>
        <w:t>00,000 in</w:t>
      </w:r>
      <w:r w:rsidR="00EB5262" w:rsidRPr="0037082B">
        <w:rPr>
          <w:rFonts w:ascii="Arial" w:hAnsi="Arial" w:cs="Arial"/>
        </w:rPr>
        <w:t xml:space="preserve"> fees, whichever occurs first. T</w:t>
      </w:r>
      <w:r w:rsidR="00FE70E2" w:rsidRPr="0037082B">
        <w:rPr>
          <w:rFonts w:ascii="Arial" w:hAnsi="Arial" w:cs="Arial"/>
        </w:rPr>
        <w:t xml:space="preserve">he </w:t>
      </w:r>
      <w:r w:rsidRPr="0037082B">
        <w:rPr>
          <w:rFonts w:ascii="Arial" w:hAnsi="Arial" w:cs="Arial"/>
        </w:rPr>
        <w:t>contract(s) shall include four (4</w:t>
      </w:r>
      <w:r w:rsidR="00FE70E2" w:rsidRPr="0037082B">
        <w:rPr>
          <w:rFonts w:ascii="Arial" w:hAnsi="Arial" w:cs="Arial"/>
        </w:rPr>
        <w:t xml:space="preserve">) additional one-year contract renewals at the </w:t>
      </w:r>
      <w:r w:rsidR="00EB5262" w:rsidRPr="0037082B">
        <w:rPr>
          <w:rFonts w:ascii="Arial" w:hAnsi="Arial" w:cs="Arial"/>
        </w:rPr>
        <w:t>University’s</w:t>
      </w:r>
      <w:r w:rsidR="00FE70E2" w:rsidRPr="0037082B">
        <w:rPr>
          <w:rFonts w:ascii="Arial" w:hAnsi="Arial" w:cs="Arial"/>
        </w:rPr>
        <w:t xml:space="preserve"> option, under the same terms and conditions.</w:t>
      </w:r>
    </w:p>
    <w:p w14:paraId="7B739F25" w14:textId="77777777" w:rsidR="004E12AB" w:rsidRDefault="004E12AB" w:rsidP="004E12AB">
      <w:pPr>
        <w:autoSpaceDE w:val="0"/>
        <w:autoSpaceDN w:val="0"/>
        <w:adjustRightInd w:val="0"/>
        <w:jc w:val="both"/>
        <w:rPr>
          <w:rFonts w:ascii="Arial" w:hAnsi="Arial" w:cs="Arial"/>
        </w:rPr>
      </w:pPr>
    </w:p>
    <w:p w14:paraId="03E68C17" w14:textId="77777777" w:rsidR="004E12AB" w:rsidRDefault="005F582B" w:rsidP="004E12AB">
      <w:pPr>
        <w:autoSpaceDE w:val="0"/>
        <w:autoSpaceDN w:val="0"/>
        <w:adjustRightInd w:val="0"/>
        <w:jc w:val="both"/>
        <w:rPr>
          <w:rFonts w:ascii="Arial" w:hAnsi="Arial" w:cs="Arial"/>
          <w:b/>
        </w:rPr>
      </w:pPr>
      <w:r w:rsidRPr="0037082B">
        <w:rPr>
          <w:rFonts w:ascii="Arial" w:hAnsi="Arial" w:cs="Arial"/>
          <w:b/>
        </w:rPr>
        <w:t>Service Order:</w:t>
      </w:r>
    </w:p>
    <w:p w14:paraId="10C27036" w14:textId="77777777" w:rsidR="004E12AB" w:rsidRDefault="004E12AB" w:rsidP="004E12AB">
      <w:pPr>
        <w:autoSpaceDE w:val="0"/>
        <w:autoSpaceDN w:val="0"/>
        <w:adjustRightInd w:val="0"/>
        <w:jc w:val="both"/>
        <w:rPr>
          <w:rFonts w:ascii="Arial" w:hAnsi="Arial" w:cs="Arial"/>
          <w:b/>
        </w:rPr>
      </w:pPr>
    </w:p>
    <w:p w14:paraId="0F1F5DC5" w14:textId="77777777" w:rsidR="004E12AB" w:rsidRDefault="00CC227D" w:rsidP="004E12AB">
      <w:pPr>
        <w:autoSpaceDE w:val="0"/>
        <w:autoSpaceDN w:val="0"/>
        <w:adjustRightInd w:val="0"/>
        <w:jc w:val="both"/>
        <w:rPr>
          <w:rFonts w:ascii="Arial" w:hAnsi="Arial" w:cs="Arial"/>
          <w:color w:val="000000"/>
        </w:rPr>
      </w:pPr>
      <w:r w:rsidRPr="0037082B">
        <w:rPr>
          <w:rFonts w:ascii="Arial" w:hAnsi="Arial" w:cs="Arial"/>
        </w:rPr>
        <w:t xml:space="preserve">There will not be a first Service Order associated with this procurement. </w:t>
      </w:r>
      <w:r w:rsidRPr="0037082B">
        <w:rPr>
          <w:rFonts w:ascii="Arial" w:hAnsi="Arial" w:cs="Arial"/>
          <w:color w:val="000000"/>
        </w:rPr>
        <w:t>Each of the selected firms will be awarded a Term Contract to provide consulting engineering services along with their first Service Order.</w:t>
      </w:r>
      <w:r w:rsidRPr="0037082B">
        <w:rPr>
          <w:rFonts w:ascii="Arial" w:hAnsi="Arial" w:cs="Arial"/>
        </w:rPr>
        <w:t xml:space="preserve"> </w:t>
      </w:r>
      <w:r w:rsidRPr="0037082B">
        <w:rPr>
          <w:rFonts w:ascii="Arial" w:hAnsi="Arial" w:cs="Arial"/>
          <w:color w:val="000000"/>
        </w:rPr>
        <w:t>Additional Service Orders may be written under the terms of the agreement that are of a similar nature.</w:t>
      </w:r>
    </w:p>
    <w:p w14:paraId="27919844" w14:textId="77777777" w:rsidR="004E12AB" w:rsidRDefault="004E12AB" w:rsidP="004E12AB">
      <w:pPr>
        <w:autoSpaceDE w:val="0"/>
        <w:autoSpaceDN w:val="0"/>
        <w:adjustRightInd w:val="0"/>
        <w:jc w:val="both"/>
        <w:rPr>
          <w:rFonts w:ascii="Arial" w:hAnsi="Arial" w:cs="Arial"/>
          <w:color w:val="000000"/>
        </w:rPr>
      </w:pPr>
    </w:p>
    <w:p w14:paraId="10A4811B" w14:textId="02488693" w:rsidR="004919EF" w:rsidRDefault="004919EF" w:rsidP="00227685">
      <w:pPr>
        <w:autoSpaceDE w:val="0"/>
        <w:autoSpaceDN w:val="0"/>
        <w:adjustRightInd w:val="0"/>
        <w:jc w:val="both"/>
        <w:rPr>
          <w:rFonts w:ascii="Arial" w:hAnsi="Arial" w:cs="Arial"/>
          <w:b/>
        </w:rPr>
      </w:pPr>
      <w:r w:rsidRPr="0037082B">
        <w:rPr>
          <w:rFonts w:ascii="Arial" w:hAnsi="Arial" w:cs="Arial"/>
          <w:b/>
        </w:rPr>
        <w:t>Selection Process Schedule:</w:t>
      </w:r>
    </w:p>
    <w:p w14:paraId="3F86C6F3" w14:textId="063B84F4" w:rsidR="005E2E2B" w:rsidRDefault="005E2E2B" w:rsidP="00227685">
      <w:pPr>
        <w:autoSpaceDE w:val="0"/>
        <w:autoSpaceDN w:val="0"/>
        <w:adjustRightInd w:val="0"/>
        <w:jc w:val="both"/>
        <w:rPr>
          <w:rFonts w:ascii="Arial" w:hAnsi="Arial" w:cs="Arial"/>
          <w:b/>
        </w:rPr>
      </w:pPr>
    </w:p>
    <w:tbl>
      <w:tblPr>
        <w:tblW w:w="0" w:type="auto"/>
        <w:tblInd w:w="720" w:type="dxa"/>
        <w:tblLook w:val="01E0" w:firstRow="1" w:lastRow="1" w:firstColumn="1" w:lastColumn="1" w:noHBand="0" w:noVBand="0"/>
      </w:tblPr>
      <w:tblGrid>
        <w:gridCol w:w="9"/>
        <w:gridCol w:w="4561"/>
        <w:gridCol w:w="197"/>
        <w:gridCol w:w="3310"/>
        <w:gridCol w:w="59"/>
      </w:tblGrid>
      <w:tr w:rsidR="007B1672" w:rsidRPr="0037082B" w14:paraId="6878F3D3" w14:textId="77777777" w:rsidTr="007B1672">
        <w:trPr>
          <w:gridAfter w:val="1"/>
          <w:wAfter w:w="59" w:type="dxa"/>
        </w:trPr>
        <w:tc>
          <w:tcPr>
            <w:tcW w:w="4767" w:type="dxa"/>
            <w:gridSpan w:val="3"/>
          </w:tcPr>
          <w:p w14:paraId="2F02795C" w14:textId="3F8FAF0E" w:rsidR="007B1672" w:rsidRPr="0037082B" w:rsidRDefault="007B1672" w:rsidP="0041767C">
            <w:pPr>
              <w:keepNext/>
              <w:keepLines/>
              <w:numPr>
                <w:ilvl w:val="0"/>
                <w:numId w:val="12"/>
              </w:numPr>
              <w:rPr>
                <w:rFonts w:ascii="Arial" w:hAnsi="Arial" w:cs="Arial"/>
              </w:rPr>
            </w:pPr>
            <w:r w:rsidRPr="0037082B">
              <w:rPr>
                <w:rFonts w:ascii="Arial" w:hAnsi="Arial" w:cs="Arial"/>
              </w:rPr>
              <w:t xml:space="preserve">RFQ Advertised………… </w:t>
            </w:r>
          </w:p>
        </w:tc>
        <w:tc>
          <w:tcPr>
            <w:tcW w:w="3310" w:type="dxa"/>
          </w:tcPr>
          <w:p w14:paraId="0CF685D5" w14:textId="77777777" w:rsidR="007B1672" w:rsidRPr="0037082B" w:rsidRDefault="007B1672" w:rsidP="0041767C">
            <w:pPr>
              <w:keepNext/>
              <w:keepLines/>
              <w:rPr>
                <w:rFonts w:ascii="Arial" w:hAnsi="Arial" w:cs="Arial"/>
              </w:rPr>
            </w:pPr>
            <w:r w:rsidRPr="0037082B">
              <w:rPr>
                <w:rFonts w:ascii="Arial" w:hAnsi="Arial" w:cs="Arial"/>
              </w:rPr>
              <w:t>April 14, 2026</w:t>
            </w:r>
          </w:p>
        </w:tc>
      </w:tr>
      <w:tr w:rsidR="007B1672" w:rsidRPr="0037082B" w14:paraId="460716D3" w14:textId="77777777" w:rsidTr="007B1672">
        <w:trPr>
          <w:gridAfter w:val="1"/>
          <w:wAfter w:w="59" w:type="dxa"/>
        </w:trPr>
        <w:tc>
          <w:tcPr>
            <w:tcW w:w="4767" w:type="dxa"/>
            <w:gridSpan w:val="3"/>
          </w:tcPr>
          <w:p w14:paraId="5DAE649C" w14:textId="77777777" w:rsidR="007B1672" w:rsidRPr="0037082B" w:rsidRDefault="007B1672" w:rsidP="0041767C">
            <w:pPr>
              <w:keepNext/>
              <w:keepLines/>
              <w:numPr>
                <w:ilvl w:val="0"/>
                <w:numId w:val="12"/>
              </w:numPr>
              <w:rPr>
                <w:rFonts w:ascii="Arial" w:hAnsi="Arial" w:cs="Arial"/>
              </w:rPr>
            </w:pPr>
            <w:r w:rsidRPr="0037082B">
              <w:rPr>
                <w:rFonts w:ascii="Arial" w:hAnsi="Arial" w:cs="Arial"/>
              </w:rPr>
              <w:t xml:space="preserve">Response Deadline……..  </w:t>
            </w:r>
          </w:p>
        </w:tc>
        <w:tc>
          <w:tcPr>
            <w:tcW w:w="3310" w:type="dxa"/>
          </w:tcPr>
          <w:p w14:paraId="0656ABBD" w14:textId="64AA7EF4" w:rsidR="007B1672" w:rsidRPr="0037082B" w:rsidRDefault="007B1672" w:rsidP="007B1672">
            <w:pPr>
              <w:keepNext/>
              <w:keepLines/>
              <w:rPr>
                <w:rFonts w:ascii="Arial" w:hAnsi="Arial" w:cs="Arial"/>
              </w:rPr>
            </w:pPr>
            <w:r w:rsidRPr="0037082B">
              <w:rPr>
                <w:rFonts w:ascii="Arial" w:hAnsi="Arial" w:cs="Arial"/>
              </w:rPr>
              <w:t>May 12, 2026, by 2:00 pm**</w:t>
            </w:r>
          </w:p>
        </w:tc>
      </w:tr>
      <w:tr w:rsidR="007B1672" w:rsidRPr="0037082B" w14:paraId="11378CFC" w14:textId="77777777" w:rsidTr="007B1672">
        <w:trPr>
          <w:gridBefore w:val="1"/>
          <w:wBefore w:w="9" w:type="dxa"/>
        </w:trPr>
        <w:tc>
          <w:tcPr>
            <w:tcW w:w="4561" w:type="dxa"/>
          </w:tcPr>
          <w:p w14:paraId="3AD971FD" w14:textId="77777777" w:rsidR="007B1672" w:rsidRPr="0037082B" w:rsidRDefault="007B1672" w:rsidP="0041767C">
            <w:pPr>
              <w:keepNext/>
              <w:keepLines/>
              <w:numPr>
                <w:ilvl w:val="0"/>
                <w:numId w:val="12"/>
              </w:numPr>
              <w:rPr>
                <w:rFonts w:ascii="Arial" w:hAnsi="Arial" w:cs="Arial"/>
              </w:rPr>
            </w:pPr>
            <w:r w:rsidRPr="0037082B">
              <w:rPr>
                <w:rFonts w:ascii="Arial" w:hAnsi="Arial" w:cs="Arial"/>
              </w:rPr>
              <w:t>Shortlist Notified……….</w:t>
            </w:r>
          </w:p>
        </w:tc>
        <w:tc>
          <w:tcPr>
            <w:tcW w:w="3566" w:type="dxa"/>
            <w:gridSpan w:val="3"/>
          </w:tcPr>
          <w:p w14:paraId="42F6CD87" w14:textId="0595E88F" w:rsidR="007B1672" w:rsidRPr="0037082B" w:rsidRDefault="007B1672" w:rsidP="0041767C">
            <w:pPr>
              <w:keepNext/>
              <w:keepLines/>
              <w:rPr>
                <w:rFonts w:ascii="Arial" w:hAnsi="Arial" w:cs="Arial"/>
              </w:rPr>
            </w:pPr>
            <w:r w:rsidRPr="0037082B">
              <w:rPr>
                <w:rFonts w:ascii="Arial" w:hAnsi="Arial" w:cs="Arial"/>
              </w:rPr>
              <w:t xml:space="preserve">   May 21, 2026</w:t>
            </w:r>
          </w:p>
        </w:tc>
      </w:tr>
      <w:tr w:rsidR="007B1672" w:rsidRPr="0037082B" w14:paraId="7933A588" w14:textId="77777777" w:rsidTr="007B1672">
        <w:trPr>
          <w:gridAfter w:val="1"/>
          <w:wAfter w:w="59" w:type="dxa"/>
        </w:trPr>
        <w:tc>
          <w:tcPr>
            <w:tcW w:w="4767" w:type="dxa"/>
            <w:gridSpan w:val="3"/>
          </w:tcPr>
          <w:p w14:paraId="6E3CFD39" w14:textId="77777777" w:rsidR="007B1672" w:rsidRPr="0037082B" w:rsidRDefault="007B1672" w:rsidP="0041767C">
            <w:pPr>
              <w:keepNext/>
              <w:keepLines/>
              <w:numPr>
                <w:ilvl w:val="0"/>
                <w:numId w:val="12"/>
              </w:numPr>
              <w:rPr>
                <w:rFonts w:ascii="Arial" w:hAnsi="Arial" w:cs="Arial"/>
              </w:rPr>
            </w:pPr>
            <w:r w:rsidRPr="0037082B">
              <w:rPr>
                <w:rFonts w:ascii="Arial" w:hAnsi="Arial" w:cs="Arial"/>
              </w:rPr>
              <w:t>RFPs Issued …………....</w:t>
            </w:r>
          </w:p>
        </w:tc>
        <w:tc>
          <w:tcPr>
            <w:tcW w:w="3310" w:type="dxa"/>
          </w:tcPr>
          <w:p w14:paraId="34CB6021" w14:textId="77777777" w:rsidR="007B1672" w:rsidRPr="0037082B" w:rsidRDefault="007B1672" w:rsidP="0041767C">
            <w:pPr>
              <w:keepNext/>
              <w:keepLines/>
              <w:rPr>
                <w:rFonts w:ascii="Arial" w:hAnsi="Arial" w:cs="Arial"/>
              </w:rPr>
            </w:pPr>
            <w:r w:rsidRPr="0037082B">
              <w:rPr>
                <w:rFonts w:ascii="Arial" w:hAnsi="Arial" w:cs="Arial"/>
              </w:rPr>
              <w:t>May 26, 2026</w:t>
            </w:r>
          </w:p>
        </w:tc>
      </w:tr>
      <w:tr w:rsidR="007B1672" w:rsidRPr="0037082B" w14:paraId="302582C7" w14:textId="77777777" w:rsidTr="007B1672">
        <w:trPr>
          <w:gridAfter w:val="1"/>
          <w:wAfter w:w="59" w:type="dxa"/>
        </w:trPr>
        <w:tc>
          <w:tcPr>
            <w:tcW w:w="4767" w:type="dxa"/>
            <w:gridSpan w:val="3"/>
          </w:tcPr>
          <w:p w14:paraId="27EAAC2A" w14:textId="77777777" w:rsidR="007B1672" w:rsidRPr="0037082B" w:rsidRDefault="007B1672" w:rsidP="0041767C">
            <w:pPr>
              <w:keepNext/>
              <w:keepLines/>
              <w:numPr>
                <w:ilvl w:val="0"/>
                <w:numId w:val="12"/>
              </w:numPr>
              <w:rPr>
                <w:rFonts w:ascii="Arial" w:hAnsi="Arial" w:cs="Arial"/>
              </w:rPr>
            </w:pPr>
            <w:r w:rsidRPr="0037082B">
              <w:rPr>
                <w:rFonts w:ascii="Arial" w:hAnsi="Arial" w:cs="Arial"/>
              </w:rPr>
              <w:t>Proposal Deadline……….</w:t>
            </w:r>
          </w:p>
        </w:tc>
        <w:tc>
          <w:tcPr>
            <w:tcW w:w="3310" w:type="dxa"/>
          </w:tcPr>
          <w:p w14:paraId="70DB8260" w14:textId="77777777" w:rsidR="007B1672" w:rsidRPr="0037082B" w:rsidRDefault="007B1672" w:rsidP="007B1672">
            <w:pPr>
              <w:keepNext/>
              <w:keepLines/>
              <w:rPr>
                <w:rFonts w:ascii="Arial" w:hAnsi="Arial" w:cs="Arial"/>
              </w:rPr>
            </w:pPr>
            <w:r w:rsidRPr="0037082B">
              <w:rPr>
                <w:rFonts w:ascii="Arial" w:hAnsi="Arial" w:cs="Arial"/>
              </w:rPr>
              <w:t>June 23, by 2:00 pm**</w:t>
            </w:r>
          </w:p>
        </w:tc>
      </w:tr>
    </w:tbl>
    <w:p w14:paraId="0FCD2158" w14:textId="77777777" w:rsidR="006B4518" w:rsidRDefault="006B4518" w:rsidP="00C47D44">
      <w:pPr>
        <w:keepNext/>
        <w:keepLines/>
        <w:ind w:left="720" w:firstLine="720"/>
        <w:rPr>
          <w:rFonts w:ascii="Arial" w:hAnsi="Arial" w:cs="Arial"/>
          <w:b/>
          <w:bCs/>
          <w:i/>
        </w:rPr>
      </w:pPr>
    </w:p>
    <w:p w14:paraId="3251312E" w14:textId="2D14BE16" w:rsidR="00C47D44" w:rsidRPr="0037082B" w:rsidRDefault="004919EF" w:rsidP="00C47D44">
      <w:pPr>
        <w:keepNext/>
        <w:keepLines/>
        <w:ind w:left="720" w:firstLine="720"/>
        <w:rPr>
          <w:rFonts w:ascii="Arial" w:hAnsi="Arial" w:cs="Arial"/>
          <w:b/>
          <w:bCs/>
          <w:i/>
        </w:rPr>
      </w:pPr>
      <w:r w:rsidRPr="0037082B">
        <w:rPr>
          <w:rFonts w:ascii="Arial" w:hAnsi="Arial" w:cs="Arial"/>
          <w:b/>
          <w:bCs/>
          <w:i/>
        </w:rPr>
        <w:t>** Late submissions will not be accepted for any reason.</w:t>
      </w:r>
    </w:p>
    <w:p w14:paraId="5D5B00D7" w14:textId="77777777" w:rsidR="00C47D44" w:rsidRPr="0037082B" w:rsidRDefault="00C47D44" w:rsidP="007B1672">
      <w:pPr>
        <w:keepNext/>
        <w:keepLines/>
        <w:ind w:left="720" w:firstLine="720"/>
        <w:rPr>
          <w:rFonts w:ascii="Arial" w:hAnsi="Arial" w:cs="Arial"/>
          <w:b/>
        </w:rPr>
      </w:pPr>
    </w:p>
    <w:p w14:paraId="13495808" w14:textId="77777777" w:rsidR="00E44E32" w:rsidRDefault="00E44E32" w:rsidP="007B1672">
      <w:pPr>
        <w:rPr>
          <w:rFonts w:ascii="Arial" w:hAnsi="Arial" w:cs="Arial"/>
          <w:b/>
        </w:rPr>
      </w:pPr>
    </w:p>
    <w:p w14:paraId="78EA69DC" w14:textId="15FFD98B" w:rsidR="004919EF" w:rsidRPr="0037082B" w:rsidRDefault="004919EF" w:rsidP="007B1672">
      <w:pPr>
        <w:rPr>
          <w:rFonts w:ascii="Arial" w:hAnsi="Arial" w:cs="Arial"/>
          <w:b/>
        </w:rPr>
      </w:pPr>
      <w:r w:rsidRPr="0037082B">
        <w:rPr>
          <w:rFonts w:ascii="Arial" w:hAnsi="Arial" w:cs="Arial"/>
          <w:b/>
        </w:rPr>
        <w:lastRenderedPageBreak/>
        <w:t xml:space="preserve">Submittal Requirements </w:t>
      </w:r>
      <w:r w:rsidR="005C2B4C" w:rsidRPr="0037082B">
        <w:rPr>
          <w:rFonts w:ascii="Arial" w:hAnsi="Arial" w:cs="Arial"/>
          <w:b/>
        </w:rPr>
        <w:t>&amp;</w:t>
      </w:r>
      <w:r w:rsidRPr="0037082B">
        <w:rPr>
          <w:rFonts w:ascii="Arial" w:hAnsi="Arial" w:cs="Arial"/>
          <w:b/>
        </w:rPr>
        <w:t xml:space="preserve"> Process:</w:t>
      </w:r>
    </w:p>
    <w:p w14:paraId="20541572" w14:textId="77777777" w:rsidR="007B1672" w:rsidRPr="0037082B" w:rsidRDefault="007B1672" w:rsidP="007B1672">
      <w:pPr>
        <w:rPr>
          <w:rFonts w:ascii="Arial" w:hAnsi="Arial" w:cs="Arial"/>
          <w:b/>
          <w:i/>
        </w:rPr>
      </w:pPr>
    </w:p>
    <w:p w14:paraId="0552BE60" w14:textId="77777777" w:rsidR="00993481" w:rsidRPr="0037082B" w:rsidRDefault="00993481" w:rsidP="00993481">
      <w:pPr>
        <w:keepNext/>
        <w:keepLines/>
        <w:jc w:val="both"/>
        <w:rPr>
          <w:rFonts w:ascii="Arial" w:hAnsi="Arial" w:cs="Arial"/>
        </w:rPr>
      </w:pPr>
      <w:r w:rsidRPr="0037082B">
        <w:rPr>
          <w:rFonts w:ascii="Arial" w:hAnsi="Arial" w:cs="Arial"/>
        </w:rPr>
        <w:t xml:space="preserve">Submitted material shall be electronic format only. Interested firms may send </w:t>
      </w:r>
      <w:r w:rsidRPr="0037082B">
        <w:rPr>
          <w:rFonts w:ascii="Arial" w:hAnsi="Arial" w:cs="Arial"/>
          <w:b/>
        </w:rPr>
        <w:t>one (1)</w:t>
      </w:r>
      <w:r w:rsidRPr="0037082B">
        <w:rPr>
          <w:rFonts w:ascii="Arial" w:hAnsi="Arial" w:cs="Arial"/>
        </w:rPr>
        <w:t xml:space="preserve"> thumb drive containing your submittal in PDF format, OR an email containing the submittal if size permits, OR send a link to a file storage system. The digital copy should be </w:t>
      </w:r>
      <w:r w:rsidRPr="0037082B">
        <w:rPr>
          <w:rFonts w:ascii="Arial" w:hAnsi="Arial" w:cs="Arial"/>
          <w:u w:val="single"/>
        </w:rPr>
        <w:t>one unlocked pdf file of the entire submission</w:t>
      </w:r>
      <w:r w:rsidRPr="0037082B">
        <w:rPr>
          <w:rFonts w:ascii="Arial" w:hAnsi="Arial" w:cs="Arial"/>
        </w:rPr>
        <w:t>. The submittal is to include the following:</w:t>
      </w:r>
    </w:p>
    <w:p w14:paraId="23A7AC10" w14:textId="77777777" w:rsidR="004919EF" w:rsidRPr="0037082B" w:rsidRDefault="004919EF" w:rsidP="00252E30">
      <w:pPr>
        <w:ind w:left="1440"/>
        <w:jc w:val="both"/>
        <w:rPr>
          <w:rFonts w:ascii="Arial" w:hAnsi="Arial" w:cs="Arial"/>
        </w:rPr>
      </w:pPr>
      <w:r w:rsidRPr="0037082B">
        <w:rPr>
          <w:rFonts w:ascii="Arial" w:hAnsi="Arial" w:cs="Arial"/>
        </w:rPr>
        <w:t xml:space="preserve">  </w:t>
      </w:r>
    </w:p>
    <w:p w14:paraId="07E348C0" w14:textId="54C76C70" w:rsidR="002D782C" w:rsidRPr="0037082B" w:rsidRDefault="004919EF" w:rsidP="000B6C35">
      <w:pPr>
        <w:numPr>
          <w:ilvl w:val="0"/>
          <w:numId w:val="1"/>
        </w:numPr>
        <w:tabs>
          <w:tab w:val="num" w:pos="-2160"/>
        </w:tabs>
        <w:jc w:val="both"/>
        <w:rPr>
          <w:rFonts w:ascii="Arial" w:hAnsi="Arial" w:cs="Arial"/>
        </w:rPr>
      </w:pPr>
      <w:r w:rsidRPr="0037082B">
        <w:rPr>
          <w:rFonts w:ascii="Arial" w:hAnsi="Arial" w:cs="Arial"/>
        </w:rPr>
        <w:t xml:space="preserve">Letter of Interest addressed to the </w:t>
      </w:r>
      <w:r w:rsidR="00C47D44" w:rsidRPr="0037082B">
        <w:rPr>
          <w:rFonts w:ascii="Arial" w:hAnsi="Arial" w:cs="Arial"/>
        </w:rPr>
        <w:t>Selection</w:t>
      </w:r>
      <w:r w:rsidRPr="0037082B">
        <w:rPr>
          <w:rFonts w:ascii="Arial" w:hAnsi="Arial" w:cs="Arial"/>
        </w:rPr>
        <w:t xml:space="preserve"> Committee, which is no longer than two (2) pages in length, and which states specifically the firm’s successful experience </w:t>
      </w:r>
      <w:r w:rsidR="00252F53" w:rsidRPr="0037082B">
        <w:rPr>
          <w:rFonts w:ascii="Arial" w:hAnsi="Arial" w:cs="Arial"/>
        </w:rPr>
        <w:t>providing the required services for very similar facilities</w:t>
      </w:r>
      <w:r w:rsidR="007B1672" w:rsidRPr="0037082B">
        <w:rPr>
          <w:rFonts w:ascii="Arial" w:hAnsi="Arial" w:cs="Arial"/>
        </w:rPr>
        <w:t>.</w:t>
      </w:r>
    </w:p>
    <w:p w14:paraId="3C31FC58" w14:textId="77777777" w:rsidR="007B1672" w:rsidRPr="0037082B" w:rsidRDefault="007B1672" w:rsidP="007B1672">
      <w:pPr>
        <w:ind w:left="1080"/>
        <w:jc w:val="both"/>
        <w:rPr>
          <w:rFonts w:ascii="Arial" w:hAnsi="Arial" w:cs="Arial"/>
        </w:rPr>
      </w:pPr>
    </w:p>
    <w:p w14:paraId="1899923F" w14:textId="307F11DE" w:rsidR="008C4BA2" w:rsidRPr="00700C0C" w:rsidRDefault="008C4BA2" w:rsidP="00A94C1F">
      <w:pPr>
        <w:numPr>
          <w:ilvl w:val="0"/>
          <w:numId w:val="1"/>
        </w:numPr>
        <w:tabs>
          <w:tab w:val="num" w:pos="-2160"/>
        </w:tabs>
        <w:jc w:val="both"/>
        <w:rPr>
          <w:rFonts w:ascii="Arial" w:hAnsi="Arial" w:cs="Arial"/>
        </w:rPr>
      </w:pPr>
      <w:r w:rsidRPr="00700C0C">
        <w:rPr>
          <w:rFonts w:ascii="Arial" w:hAnsi="Arial" w:cs="Arial"/>
        </w:rPr>
        <w:t>Statement of Qualifications using the Office of Contract Administration Services (OCAS) standard form which can be obtained from the OCAS website at:</w:t>
      </w:r>
      <w:r w:rsidR="00700C0C" w:rsidRPr="00700C0C">
        <w:rPr>
          <w:rFonts w:ascii="Arial" w:hAnsi="Arial" w:cs="Arial"/>
        </w:rPr>
        <w:t xml:space="preserve"> </w:t>
      </w:r>
      <w:hyperlink r:id="rId14" w:history="1">
        <w:r w:rsidRPr="00700C0C">
          <w:rPr>
            <w:rStyle w:val="Hyperlink"/>
            <w:rFonts w:ascii="Arial" w:hAnsi="Arial" w:cs="Arial"/>
          </w:rPr>
          <w:t>https://www.fm.virginia.edu/docs/fpc/contractadmin/SOQ-form.pdf</w:t>
        </w:r>
      </w:hyperlink>
      <w:r w:rsidRPr="00700C0C">
        <w:rPr>
          <w:rFonts w:ascii="Arial" w:hAnsi="Arial" w:cs="Arial"/>
        </w:rPr>
        <w:t>.</w:t>
      </w:r>
    </w:p>
    <w:p w14:paraId="568C4B83" w14:textId="77777777" w:rsidR="008C4BA2" w:rsidRPr="0037082B" w:rsidRDefault="008C4BA2" w:rsidP="008C4BA2">
      <w:pPr>
        <w:ind w:left="1080"/>
        <w:jc w:val="both"/>
        <w:rPr>
          <w:rFonts w:ascii="Arial" w:hAnsi="Arial" w:cs="Arial"/>
        </w:rPr>
      </w:pPr>
    </w:p>
    <w:p w14:paraId="11F817AC" w14:textId="71B307E9" w:rsidR="00937969" w:rsidRPr="0037082B" w:rsidRDefault="008C4BA2" w:rsidP="008C4BA2">
      <w:pPr>
        <w:ind w:left="1080"/>
        <w:jc w:val="both"/>
        <w:rPr>
          <w:rFonts w:ascii="Arial" w:hAnsi="Arial" w:cs="Arial"/>
        </w:rPr>
      </w:pPr>
      <w:r w:rsidRPr="0037082B">
        <w:rPr>
          <w:rFonts w:ascii="Arial" w:hAnsi="Arial" w:cs="Arial"/>
        </w:rPr>
        <w:t xml:space="preserve">The email address provided should be for the person who </w:t>
      </w:r>
      <w:r w:rsidR="007B1672" w:rsidRPr="0037082B">
        <w:rPr>
          <w:rFonts w:ascii="Arial" w:hAnsi="Arial" w:cs="Arial"/>
        </w:rPr>
        <w:t>receives</w:t>
      </w:r>
      <w:r w:rsidRPr="0037082B">
        <w:rPr>
          <w:rFonts w:ascii="Arial" w:hAnsi="Arial" w:cs="Arial"/>
        </w:rPr>
        <w:t xml:space="preserve"> information regarding this RFQ, no general firm or marketing emails please.</w:t>
      </w:r>
    </w:p>
    <w:p w14:paraId="75B0EC56" w14:textId="77777777" w:rsidR="00937969" w:rsidRPr="0037082B" w:rsidRDefault="00937969" w:rsidP="00B526E6">
      <w:pPr>
        <w:pStyle w:val="ListParagraph"/>
        <w:rPr>
          <w:rFonts w:ascii="Arial" w:hAnsi="Arial" w:cs="Arial"/>
        </w:rPr>
      </w:pPr>
    </w:p>
    <w:p w14:paraId="392FD37B" w14:textId="3D62B631" w:rsidR="0000671E" w:rsidRPr="00D75E38" w:rsidRDefault="004919EF" w:rsidP="00792401">
      <w:pPr>
        <w:numPr>
          <w:ilvl w:val="0"/>
          <w:numId w:val="1"/>
        </w:numPr>
        <w:tabs>
          <w:tab w:val="num" w:pos="-2160"/>
        </w:tabs>
        <w:jc w:val="both"/>
        <w:rPr>
          <w:rFonts w:ascii="Arial" w:hAnsi="Arial" w:cs="Arial"/>
        </w:rPr>
      </w:pPr>
      <w:r w:rsidRPr="00D75E38">
        <w:rPr>
          <w:rFonts w:ascii="Arial" w:hAnsi="Arial" w:cs="Arial"/>
        </w:rPr>
        <w:t xml:space="preserve">Standard forms AE-1 through AE-6 </w:t>
      </w:r>
      <w:r w:rsidR="00BA062D" w:rsidRPr="00D75E38">
        <w:rPr>
          <w:rFonts w:ascii="Arial" w:hAnsi="Arial" w:cs="Arial"/>
        </w:rPr>
        <w:t>(DGS-30</w:t>
      </w:r>
      <w:r w:rsidR="00CD3FB9" w:rsidRPr="00D75E38">
        <w:rPr>
          <w:rFonts w:ascii="Arial" w:hAnsi="Arial" w:cs="Arial"/>
        </w:rPr>
        <w:t xml:space="preserve">-004) </w:t>
      </w:r>
      <w:r w:rsidR="002D782C" w:rsidRPr="00D75E38">
        <w:rPr>
          <w:rFonts w:ascii="Arial" w:hAnsi="Arial" w:cs="Arial"/>
        </w:rPr>
        <w:t xml:space="preserve">which </w:t>
      </w:r>
      <w:r w:rsidRPr="00D75E38">
        <w:rPr>
          <w:rFonts w:ascii="Arial" w:hAnsi="Arial" w:cs="Arial"/>
        </w:rPr>
        <w:t>are available at:</w:t>
      </w:r>
      <w:r w:rsidR="00700C0C" w:rsidRPr="00D75E38">
        <w:rPr>
          <w:rFonts w:ascii="Arial" w:hAnsi="Arial" w:cs="Arial"/>
        </w:rPr>
        <w:t xml:space="preserve"> </w:t>
      </w:r>
      <w:hyperlink r:id="rId15" w:history="1">
        <w:r w:rsidR="00BA062D" w:rsidRPr="00D75E38">
          <w:rPr>
            <w:rStyle w:val="Hyperlink"/>
            <w:rFonts w:ascii="Arial" w:hAnsi="Arial" w:cs="Arial"/>
          </w:rPr>
          <w:t>https://dgs.virginia.gov/engineering-and-buildings/documents-and-forms/deb</w:t>
        </w:r>
      </w:hyperlink>
      <w:r w:rsidR="00D75E38">
        <w:rPr>
          <w:rFonts w:ascii="Arial" w:hAnsi="Arial" w:cs="Arial"/>
          <w:color w:val="0000CC"/>
        </w:rPr>
        <w:t>.</w:t>
      </w:r>
      <w:r w:rsidR="00D75E38" w:rsidRPr="00D75E38">
        <w:rPr>
          <w:rFonts w:ascii="Arial" w:hAnsi="Arial" w:cs="Arial"/>
          <w:color w:val="0000CC"/>
        </w:rPr>
        <w:t xml:space="preserve">  </w:t>
      </w:r>
      <w:r w:rsidR="00304273" w:rsidRPr="00D75E38">
        <w:rPr>
          <w:rFonts w:ascii="Arial" w:hAnsi="Arial" w:cs="Arial"/>
        </w:rPr>
        <w:t xml:space="preserve">NOTE: Additional submission materials will </w:t>
      </w:r>
      <w:r w:rsidR="00304273" w:rsidRPr="00D75E38">
        <w:rPr>
          <w:rFonts w:ascii="Arial" w:hAnsi="Arial" w:cs="Arial"/>
          <w:b/>
        </w:rPr>
        <w:t>not</w:t>
      </w:r>
      <w:r w:rsidR="00304273" w:rsidRPr="00D75E38">
        <w:rPr>
          <w:rFonts w:ascii="Arial" w:hAnsi="Arial" w:cs="Arial"/>
        </w:rPr>
        <w:t xml:space="preserve"> be considered. </w:t>
      </w:r>
    </w:p>
    <w:p w14:paraId="3C50DB8D" w14:textId="77777777" w:rsidR="0000671E" w:rsidRPr="0037082B" w:rsidRDefault="0000671E" w:rsidP="00B526E6">
      <w:pPr>
        <w:ind w:left="1080"/>
        <w:jc w:val="both"/>
        <w:rPr>
          <w:rFonts w:ascii="Arial" w:hAnsi="Arial" w:cs="Arial"/>
        </w:rPr>
      </w:pPr>
    </w:p>
    <w:p w14:paraId="05038306" w14:textId="77777777" w:rsidR="0000671E" w:rsidRPr="0037082B" w:rsidRDefault="0000671E" w:rsidP="0000671E">
      <w:pPr>
        <w:keepNext/>
        <w:keepLines/>
        <w:numPr>
          <w:ilvl w:val="0"/>
          <w:numId w:val="1"/>
        </w:numPr>
        <w:jc w:val="both"/>
        <w:rPr>
          <w:rFonts w:ascii="Arial" w:hAnsi="Arial" w:cs="Arial"/>
        </w:rPr>
      </w:pPr>
      <w:r w:rsidRPr="0037082B">
        <w:rPr>
          <w:rFonts w:ascii="Arial" w:hAnsi="Arial" w:cs="Arial"/>
        </w:rPr>
        <w:t>Current references and current contact information for each project (five projects minimum) featured in the Power Point presentation. Include contact information for an Owner’s representative.</w:t>
      </w:r>
    </w:p>
    <w:p w14:paraId="72C625A3" w14:textId="77777777" w:rsidR="0000671E" w:rsidRPr="0037082B" w:rsidRDefault="0000671E" w:rsidP="0000671E">
      <w:pPr>
        <w:keepNext/>
        <w:keepLines/>
        <w:jc w:val="both"/>
        <w:rPr>
          <w:rFonts w:ascii="Arial" w:hAnsi="Arial" w:cs="Arial"/>
        </w:rPr>
      </w:pPr>
      <w:r w:rsidRPr="0037082B">
        <w:rPr>
          <w:rFonts w:ascii="Arial" w:hAnsi="Arial" w:cs="Arial"/>
        </w:rPr>
        <w:t xml:space="preserve"> </w:t>
      </w:r>
    </w:p>
    <w:p w14:paraId="369EE1B7" w14:textId="585E4032" w:rsidR="0000671E" w:rsidRPr="0037082B" w:rsidRDefault="0000671E" w:rsidP="0000671E">
      <w:pPr>
        <w:keepNext/>
        <w:keepLines/>
        <w:numPr>
          <w:ilvl w:val="0"/>
          <w:numId w:val="1"/>
        </w:numPr>
        <w:jc w:val="both"/>
        <w:rPr>
          <w:rFonts w:ascii="Arial" w:hAnsi="Arial" w:cs="Arial"/>
        </w:rPr>
      </w:pPr>
      <w:r w:rsidRPr="0037082B">
        <w:rPr>
          <w:rFonts w:ascii="Arial" w:hAnsi="Arial" w:cs="Arial"/>
        </w:rPr>
        <w:t xml:space="preserve">Microsoft PowerPoint presentation with images of at least five (5) relevant projects completed in the last five years and related explanatory text. The projects must collectively demonstrate the firm’s experience with </w:t>
      </w:r>
      <w:r w:rsidR="00762953">
        <w:rPr>
          <w:rFonts w:ascii="Arial" w:hAnsi="Arial" w:cs="Arial"/>
        </w:rPr>
        <w:t>Structural</w:t>
      </w:r>
      <w:r w:rsidRPr="0037082B">
        <w:rPr>
          <w:rFonts w:ascii="Arial" w:hAnsi="Arial" w:cs="Arial"/>
        </w:rPr>
        <w:t xml:space="preserve"> Engineering Services projects. The presentation must not exceed twelve (12) slides. These slides do not need to be printed and made part of the submittal. The PowerPoint file may be included on the same thumb drive as the digital submission file.</w:t>
      </w:r>
    </w:p>
    <w:p w14:paraId="14D982CA" w14:textId="2DA3F785" w:rsidR="00304273" w:rsidRPr="0037082B" w:rsidRDefault="00304273" w:rsidP="007931A5">
      <w:pPr>
        <w:ind w:left="1080"/>
        <w:jc w:val="both"/>
        <w:rPr>
          <w:rFonts w:ascii="Arial" w:hAnsi="Arial" w:cs="Arial"/>
          <w:u w:val="single"/>
        </w:rPr>
      </w:pPr>
      <w:r w:rsidRPr="0037082B">
        <w:rPr>
          <w:rFonts w:ascii="Arial" w:hAnsi="Arial" w:cs="Arial"/>
        </w:rPr>
        <w:t xml:space="preserve"> </w:t>
      </w:r>
    </w:p>
    <w:p w14:paraId="777B3E2B" w14:textId="11A631CD" w:rsidR="00304273" w:rsidRPr="0037082B" w:rsidRDefault="00304273" w:rsidP="00FC147E">
      <w:pPr>
        <w:jc w:val="both"/>
        <w:rPr>
          <w:rFonts w:ascii="Arial" w:hAnsi="Arial" w:cs="Arial"/>
        </w:rPr>
      </w:pPr>
      <w:r w:rsidRPr="0037082B">
        <w:rPr>
          <w:rFonts w:ascii="Arial" w:hAnsi="Arial" w:cs="Arial"/>
        </w:rPr>
        <w:t>Submittals will be evaluated based on the demonstrated signific</w:t>
      </w:r>
      <w:r w:rsidR="00DA01B4" w:rsidRPr="0037082B">
        <w:rPr>
          <w:rFonts w:ascii="Arial" w:hAnsi="Arial" w:cs="Arial"/>
        </w:rPr>
        <w:t>ant experience of the</w:t>
      </w:r>
      <w:r w:rsidRPr="0037082B">
        <w:rPr>
          <w:rFonts w:ascii="Arial" w:hAnsi="Arial" w:cs="Arial"/>
        </w:rPr>
        <w:t xml:space="preserve"> firm and its proposed personnel with similar facilities and projects</w:t>
      </w:r>
      <w:r w:rsidR="00DA01B4" w:rsidRPr="0037082B">
        <w:rPr>
          <w:rFonts w:ascii="Arial" w:hAnsi="Arial" w:cs="Arial"/>
        </w:rPr>
        <w:t xml:space="preserve"> within an academic </w:t>
      </w:r>
      <w:r w:rsidR="002C198E" w:rsidRPr="0037082B">
        <w:rPr>
          <w:rFonts w:ascii="Arial" w:hAnsi="Arial" w:cs="Arial"/>
        </w:rPr>
        <w:t xml:space="preserve">or health system </w:t>
      </w:r>
      <w:r w:rsidR="00DA01B4" w:rsidRPr="0037082B">
        <w:rPr>
          <w:rFonts w:ascii="Arial" w:hAnsi="Arial" w:cs="Arial"/>
        </w:rPr>
        <w:t>environment</w:t>
      </w:r>
      <w:r w:rsidRPr="0037082B">
        <w:rPr>
          <w:rFonts w:ascii="Arial" w:hAnsi="Arial" w:cs="Arial"/>
        </w:rPr>
        <w:t xml:space="preserve">; the ability to meet specific project </w:t>
      </w:r>
      <w:r w:rsidRPr="0037082B">
        <w:rPr>
          <w:rFonts w:ascii="Arial" w:hAnsi="Arial" w:cs="Arial"/>
        </w:rPr>
        <w:lastRenderedPageBreak/>
        <w:t>objectives</w:t>
      </w:r>
      <w:r w:rsidR="00B409D8" w:rsidRPr="0037082B">
        <w:rPr>
          <w:rFonts w:ascii="Arial" w:hAnsi="Arial" w:cs="Arial"/>
        </w:rPr>
        <w:t xml:space="preserve"> </w:t>
      </w:r>
      <w:r w:rsidR="00084D66" w:rsidRPr="0037082B">
        <w:rPr>
          <w:rFonts w:ascii="Arial" w:hAnsi="Arial" w:cs="Arial"/>
        </w:rPr>
        <w:t>(</w:t>
      </w:r>
      <w:r w:rsidRPr="0037082B">
        <w:rPr>
          <w:rFonts w:ascii="Arial" w:hAnsi="Arial" w:cs="Arial"/>
        </w:rPr>
        <w:t>e.g., budget, schedule, quality</w:t>
      </w:r>
      <w:r w:rsidR="006D2A0F" w:rsidRPr="0037082B">
        <w:rPr>
          <w:rFonts w:ascii="Arial" w:hAnsi="Arial" w:cs="Arial"/>
        </w:rPr>
        <w:t>)</w:t>
      </w:r>
      <w:r w:rsidR="00B409D8" w:rsidRPr="0037082B">
        <w:rPr>
          <w:rFonts w:ascii="Arial" w:hAnsi="Arial" w:cs="Arial"/>
        </w:rPr>
        <w:t>;</w:t>
      </w:r>
      <w:r w:rsidRPr="0037082B">
        <w:rPr>
          <w:rFonts w:ascii="Arial" w:hAnsi="Arial" w:cs="Arial"/>
        </w:rPr>
        <w:t xml:space="preserve"> successful experience </w:t>
      </w:r>
      <w:r w:rsidR="00DA01B4" w:rsidRPr="0037082B">
        <w:rPr>
          <w:rFonts w:ascii="Arial" w:hAnsi="Arial" w:cs="Arial"/>
        </w:rPr>
        <w:t xml:space="preserve">with </w:t>
      </w:r>
      <w:r w:rsidR="00B409D8" w:rsidRPr="0037082B">
        <w:rPr>
          <w:rFonts w:ascii="Arial" w:hAnsi="Arial" w:cs="Arial"/>
        </w:rPr>
        <w:t xml:space="preserve">the </w:t>
      </w:r>
      <w:r w:rsidR="00B526E6" w:rsidRPr="0037082B">
        <w:rPr>
          <w:rFonts w:ascii="Arial" w:hAnsi="Arial" w:cs="Arial"/>
        </w:rPr>
        <w:t xml:space="preserve">UVA </w:t>
      </w:r>
      <w:r w:rsidR="00DA01B4" w:rsidRPr="0037082B">
        <w:rPr>
          <w:rFonts w:ascii="Arial" w:hAnsi="Arial" w:cs="Arial"/>
        </w:rPr>
        <w:t>HECOM</w:t>
      </w:r>
      <w:r w:rsidRPr="0037082B">
        <w:rPr>
          <w:rFonts w:ascii="Arial" w:hAnsi="Arial" w:cs="Arial"/>
        </w:rPr>
        <w:t xml:space="preserve">; and other criteria as the </w:t>
      </w:r>
      <w:r w:rsidR="00C47D44" w:rsidRPr="0037082B">
        <w:rPr>
          <w:rFonts w:ascii="Arial" w:hAnsi="Arial" w:cs="Arial"/>
        </w:rPr>
        <w:t>Selection</w:t>
      </w:r>
      <w:r w:rsidRPr="0037082B">
        <w:rPr>
          <w:rFonts w:ascii="Arial" w:hAnsi="Arial" w:cs="Arial"/>
        </w:rPr>
        <w:t xml:space="preserve"> Committee may determine. Subsequently, the </w:t>
      </w:r>
      <w:r w:rsidR="00B409D8" w:rsidRPr="0037082B">
        <w:rPr>
          <w:rFonts w:ascii="Arial" w:hAnsi="Arial" w:cs="Arial"/>
        </w:rPr>
        <w:t>shortlisted</w:t>
      </w:r>
      <w:r w:rsidRPr="0037082B">
        <w:rPr>
          <w:rFonts w:ascii="Arial" w:hAnsi="Arial" w:cs="Arial"/>
        </w:rPr>
        <w:t xml:space="preserve"> firms will receive a detailed Request for Proposal (RFP), and </w:t>
      </w:r>
      <w:r w:rsidR="00B409D8" w:rsidRPr="0037082B">
        <w:rPr>
          <w:rFonts w:ascii="Arial" w:hAnsi="Arial" w:cs="Arial"/>
        </w:rPr>
        <w:t xml:space="preserve">the University </w:t>
      </w:r>
      <w:r w:rsidRPr="0037082B">
        <w:rPr>
          <w:rFonts w:ascii="Arial" w:hAnsi="Arial" w:cs="Arial"/>
        </w:rPr>
        <w:t xml:space="preserve">will </w:t>
      </w:r>
      <w:r w:rsidR="00B409D8" w:rsidRPr="0037082B">
        <w:rPr>
          <w:rFonts w:ascii="Arial" w:hAnsi="Arial" w:cs="Arial"/>
        </w:rPr>
        <w:t>invite them</w:t>
      </w:r>
      <w:r w:rsidRPr="0037082B">
        <w:rPr>
          <w:rFonts w:ascii="Arial" w:hAnsi="Arial" w:cs="Arial"/>
        </w:rPr>
        <w:t xml:space="preserve"> to submit a more detailed response and to make an oral presentat</w:t>
      </w:r>
      <w:r w:rsidR="00DA01B4" w:rsidRPr="0037082B">
        <w:rPr>
          <w:rFonts w:ascii="Arial" w:hAnsi="Arial" w:cs="Arial"/>
        </w:rPr>
        <w:t>ion.</w:t>
      </w:r>
    </w:p>
    <w:p w14:paraId="4E0D0011" w14:textId="77777777" w:rsidR="00304273" w:rsidRPr="0037082B" w:rsidRDefault="00304273" w:rsidP="00D72005">
      <w:pPr>
        <w:keepNext/>
        <w:keepLines/>
        <w:rPr>
          <w:rFonts w:ascii="Arial" w:hAnsi="Arial" w:cs="Arial"/>
        </w:rPr>
      </w:pPr>
    </w:p>
    <w:p w14:paraId="1E1EEED2" w14:textId="71A64912" w:rsidR="00074917" w:rsidRPr="0037082B" w:rsidRDefault="00074917" w:rsidP="00777C1C">
      <w:pPr>
        <w:autoSpaceDE w:val="0"/>
        <w:autoSpaceDN w:val="0"/>
        <w:adjustRightInd w:val="0"/>
        <w:jc w:val="both"/>
        <w:rPr>
          <w:rFonts w:ascii="Arial" w:hAnsi="Arial" w:cs="Arial"/>
          <w:b/>
          <w:bCs/>
        </w:rPr>
      </w:pPr>
      <w:r w:rsidRPr="0037082B">
        <w:rPr>
          <w:rFonts w:ascii="Arial" w:hAnsi="Arial" w:cs="Arial"/>
        </w:rPr>
        <w:t>The above submission materials must be received according to the schedule above at the following address:</w:t>
      </w:r>
    </w:p>
    <w:p w14:paraId="7E04CAEA" w14:textId="77777777" w:rsidR="00304273" w:rsidRPr="0037082B" w:rsidRDefault="00304273" w:rsidP="00304273">
      <w:pPr>
        <w:keepNext/>
        <w:keepLines/>
        <w:rPr>
          <w:rFonts w:ascii="Arial" w:hAnsi="Arial" w:cs="Arial"/>
        </w:rPr>
      </w:pPr>
    </w:p>
    <w:p w14:paraId="18E961C1" w14:textId="77777777" w:rsidR="00304273" w:rsidRPr="0037082B" w:rsidRDefault="00304273" w:rsidP="00D72005">
      <w:pPr>
        <w:keepNext/>
        <w:keepLines/>
        <w:jc w:val="center"/>
        <w:rPr>
          <w:rFonts w:ascii="Arial" w:hAnsi="Arial" w:cs="Arial"/>
        </w:rPr>
      </w:pPr>
      <w:r w:rsidRPr="0037082B">
        <w:rPr>
          <w:rFonts w:ascii="Arial" w:hAnsi="Arial" w:cs="Arial"/>
        </w:rPr>
        <w:t>University of Virginia</w:t>
      </w:r>
    </w:p>
    <w:p w14:paraId="4C57EE92" w14:textId="5E8B6A75" w:rsidR="00304273" w:rsidRPr="0037082B" w:rsidRDefault="00AC2818" w:rsidP="00D72005">
      <w:pPr>
        <w:keepNext/>
        <w:keepLines/>
        <w:jc w:val="center"/>
        <w:rPr>
          <w:rFonts w:ascii="Arial" w:hAnsi="Arial" w:cs="Arial"/>
        </w:rPr>
      </w:pPr>
      <w:r w:rsidRPr="0037082B">
        <w:rPr>
          <w:rFonts w:ascii="Arial" w:hAnsi="Arial" w:cs="Arial"/>
        </w:rPr>
        <w:t xml:space="preserve">Capital Construction </w:t>
      </w:r>
      <w:r w:rsidR="00B07C0C" w:rsidRPr="0037082B">
        <w:rPr>
          <w:rFonts w:ascii="Arial" w:hAnsi="Arial" w:cs="Arial"/>
        </w:rPr>
        <w:t>&amp;</w:t>
      </w:r>
      <w:r w:rsidRPr="0037082B">
        <w:rPr>
          <w:rFonts w:ascii="Arial" w:hAnsi="Arial" w:cs="Arial"/>
        </w:rPr>
        <w:t xml:space="preserve"> Renovations</w:t>
      </w:r>
      <w:r w:rsidR="00304273" w:rsidRPr="0037082B">
        <w:rPr>
          <w:rFonts w:ascii="Arial" w:hAnsi="Arial" w:cs="Arial"/>
        </w:rPr>
        <w:t>, Office of Contract Administration</w:t>
      </w:r>
      <w:r w:rsidRPr="0037082B">
        <w:rPr>
          <w:rFonts w:ascii="Arial" w:hAnsi="Arial" w:cs="Arial"/>
        </w:rPr>
        <w:t xml:space="preserve"> Services</w:t>
      </w:r>
    </w:p>
    <w:p w14:paraId="64683F7D" w14:textId="4781B878" w:rsidR="00304273" w:rsidRPr="0037082B" w:rsidRDefault="00304273" w:rsidP="00D72005">
      <w:pPr>
        <w:keepNext/>
        <w:keepLines/>
        <w:jc w:val="center"/>
        <w:rPr>
          <w:rFonts w:ascii="Arial" w:hAnsi="Arial" w:cs="Arial"/>
        </w:rPr>
      </w:pPr>
      <w:r w:rsidRPr="0037082B">
        <w:rPr>
          <w:rFonts w:ascii="Arial" w:hAnsi="Arial" w:cs="Arial"/>
        </w:rPr>
        <w:t xml:space="preserve">Attention:  </w:t>
      </w:r>
      <w:r w:rsidR="00AC2818" w:rsidRPr="0037082B">
        <w:rPr>
          <w:rFonts w:ascii="Arial" w:hAnsi="Arial" w:cs="Arial"/>
        </w:rPr>
        <w:t>Bruce Jackson</w:t>
      </w:r>
    </w:p>
    <w:p w14:paraId="09CB3F96" w14:textId="0C4C934B" w:rsidR="002251AF" w:rsidRPr="0037082B" w:rsidRDefault="002251AF" w:rsidP="00D72005">
      <w:pPr>
        <w:keepNext/>
        <w:keepLines/>
        <w:jc w:val="center"/>
        <w:rPr>
          <w:rFonts w:ascii="Arial" w:hAnsi="Arial" w:cs="Arial"/>
        </w:rPr>
      </w:pPr>
      <w:r w:rsidRPr="0037082B">
        <w:rPr>
          <w:rFonts w:ascii="Arial" w:hAnsi="Arial" w:cs="Arial"/>
        </w:rPr>
        <w:t xml:space="preserve">Email: </w:t>
      </w:r>
      <w:hyperlink r:id="rId16" w:history="1">
        <w:r w:rsidR="009E6FD2" w:rsidRPr="0037082B">
          <w:rPr>
            <w:rStyle w:val="Hyperlink"/>
            <w:rFonts w:ascii="Arial" w:hAnsi="Arial" w:cs="Arial"/>
          </w:rPr>
          <w:t>brj2n@virginia.edu</w:t>
        </w:r>
      </w:hyperlink>
      <w:r w:rsidRPr="0037082B">
        <w:rPr>
          <w:rFonts w:ascii="Arial" w:hAnsi="Arial" w:cs="Arial"/>
        </w:rPr>
        <w:t xml:space="preserve"> </w:t>
      </w:r>
    </w:p>
    <w:p w14:paraId="0E588032" w14:textId="3CDD7C28" w:rsidR="00304273" w:rsidRPr="0037082B" w:rsidRDefault="004525DD" w:rsidP="00D72005">
      <w:pPr>
        <w:keepNext/>
        <w:keepLines/>
        <w:jc w:val="center"/>
        <w:rPr>
          <w:rFonts w:ascii="Arial" w:hAnsi="Arial" w:cs="Arial"/>
        </w:rPr>
      </w:pPr>
      <w:r w:rsidRPr="0037082B">
        <w:rPr>
          <w:rFonts w:ascii="Arial" w:hAnsi="Arial" w:cs="Arial"/>
        </w:rPr>
        <w:t>1571 Pratt Drive, Facilities Management Shop #2</w:t>
      </w:r>
    </w:p>
    <w:p w14:paraId="743AB336" w14:textId="596650AD" w:rsidR="00304273" w:rsidRPr="0037082B" w:rsidRDefault="00304273" w:rsidP="00D72005">
      <w:pPr>
        <w:keepNext/>
        <w:keepLines/>
        <w:jc w:val="center"/>
        <w:rPr>
          <w:rFonts w:ascii="Arial" w:hAnsi="Arial" w:cs="Arial"/>
        </w:rPr>
      </w:pPr>
      <w:r w:rsidRPr="0037082B">
        <w:rPr>
          <w:rFonts w:ascii="Arial" w:hAnsi="Arial" w:cs="Arial"/>
        </w:rPr>
        <w:t>Charlottesville, VA 2290</w:t>
      </w:r>
      <w:r w:rsidR="00291DE5" w:rsidRPr="0037082B">
        <w:rPr>
          <w:rFonts w:ascii="Arial" w:hAnsi="Arial" w:cs="Arial"/>
        </w:rPr>
        <w:t>4</w:t>
      </w:r>
    </w:p>
    <w:p w14:paraId="0AFA0F8A" w14:textId="1DD20E99" w:rsidR="005423BA" w:rsidRPr="0037082B" w:rsidRDefault="005423BA" w:rsidP="002A1E66">
      <w:pPr>
        <w:keepNext/>
        <w:keepLines/>
        <w:jc w:val="center"/>
        <w:rPr>
          <w:rFonts w:ascii="Arial" w:hAnsi="Arial" w:cs="Arial"/>
        </w:rPr>
      </w:pPr>
      <w:r w:rsidRPr="0037082B">
        <w:rPr>
          <w:rFonts w:ascii="Arial" w:hAnsi="Arial" w:cs="Arial"/>
        </w:rPr>
        <w:t>Questions: 434-9</w:t>
      </w:r>
      <w:r w:rsidR="00AC2818" w:rsidRPr="0037082B">
        <w:rPr>
          <w:rFonts w:ascii="Arial" w:hAnsi="Arial" w:cs="Arial"/>
        </w:rPr>
        <w:t>24-6387</w:t>
      </w:r>
      <w:r w:rsidRPr="0037082B">
        <w:rPr>
          <w:rFonts w:ascii="Arial" w:hAnsi="Arial" w:cs="Arial"/>
        </w:rPr>
        <w:t xml:space="preserve"> or </w:t>
      </w:r>
      <w:hyperlink r:id="rId17" w:history="1">
        <w:r w:rsidR="00AC2818" w:rsidRPr="0037082B">
          <w:rPr>
            <w:rStyle w:val="Hyperlink"/>
            <w:rFonts w:ascii="Arial" w:hAnsi="Arial" w:cs="Arial"/>
          </w:rPr>
          <w:t>brj2n@virginia.edu</w:t>
        </w:r>
      </w:hyperlink>
      <w:r w:rsidRPr="0037082B">
        <w:rPr>
          <w:rFonts w:ascii="Arial" w:hAnsi="Arial" w:cs="Arial"/>
        </w:rPr>
        <w:t xml:space="preserve"> </w:t>
      </w:r>
    </w:p>
    <w:p w14:paraId="3632CA6B" w14:textId="77777777" w:rsidR="00304273" w:rsidRPr="0037082B" w:rsidRDefault="00304273" w:rsidP="00304273">
      <w:pPr>
        <w:keepNext/>
        <w:keepLines/>
        <w:rPr>
          <w:rFonts w:ascii="Arial" w:hAnsi="Arial" w:cs="Arial"/>
        </w:rPr>
      </w:pPr>
      <w:r w:rsidRPr="0037082B">
        <w:rPr>
          <w:rFonts w:ascii="Arial" w:hAnsi="Arial" w:cs="Arial"/>
        </w:rPr>
        <w:t xml:space="preserve"> </w:t>
      </w:r>
    </w:p>
    <w:p w14:paraId="01B0663B" w14:textId="62F7334E" w:rsidR="00F8485E" w:rsidRPr="0037082B" w:rsidRDefault="00F8485E" w:rsidP="00B526E6">
      <w:pPr>
        <w:keepNext/>
        <w:keepLines/>
        <w:jc w:val="both"/>
        <w:rPr>
          <w:rFonts w:ascii="Arial" w:hAnsi="Arial" w:cs="Arial"/>
        </w:rPr>
      </w:pPr>
      <w:r w:rsidRPr="0037082B">
        <w:rPr>
          <w:rFonts w:ascii="Arial" w:hAnsi="Arial" w:cs="Arial"/>
        </w:rPr>
        <w:t>Please do not contact Project Manager</w:t>
      </w:r>
      <w:r w:rsidR="00506D5A" w:rsidRPr="0037082B">
        <w:rPr>
          <w:rFonts w:ascii="Arial" w:hAnsi="Arial" w:cs="Arial"/>
        </w:rPr>
        <w:t>s</w:t>
      </w:r>
      <w:r w:rsidRPr="0037082B">
        <w:rPr>
          <w:rFonts w:ascii="Arial" w:hAnsi="Arial" w:cs="Arial"/>
        </w:rPr>
        <w:t xml:space="preserve"> or others at the U</w:t>
      </w:r>
      <w:r w:rsidR="00FC147E" w:rsidRPr="0037082B">
        <w:rPr>
          <w:rFonts w:ascii="Arial" w:hAnsi="Arial" w:cs="Arial"/>
        </w:rPr>
        <w:t>niversity regarding this advertis</w:t>
      </w:r>
      <w:r w:rsidR="000B6C35" w:rsidRPr="0037082B">
        <w:rPr>
          <w:rFonts w:ascii="Arial" w:hAnsi="Arial" w:cs="Arial"/>
        </w:rPr>
        <w:t>e</w:t>
      </w:r>
      <w:r w:rsidR="00FC147E" w:rsidRPr="0037082B">
        <w:rPr>
          <w:rFonts w:ascii="Arial" w:hAnsi="Arial" w:cs="Arial"/>
        </w:rPr>
        <w:t>ment</w:t>
      </w:r>
      <w:r w:rsidRPr="0037082B">
        <w:rPr>
          <w:rFonts w:ascii="Arial" w:hAnsi="Arial" w:cs="Arial"/>
        </w:rPr>
        <w:t xml:space="preserve">. All questions and correspondence regarding this procurement should be made through </w:t>
      </w:r>
      <w:r w:rsidR="00AC2818" w:rsidRPr="0037082B">
        <w:rPr>
          <w:rFonts w:ascii="Arial" w:hAnsi="Arial" w:cs="Arial"/>
        </w:rPr>
        <w:t>Bruce Jackson</w:t>
      </w:r>
      <w:r w:rsidRPr="0037082B">
        <w:rPr>
          <w:rFonts w:ascii="Arial" w:hAnsi="Arial" w:cs="Arial"/>
        </w:rPr>
        <w:t xml:space="preserve"> in the Office of Contract Administration</w:t>
      </w:r>
      <w:r w:rsidR="00AC2818" w:rsidRPr="0037082B">
        <w:rPr>
          <w:rFonts w:ascii="Arial" w:hAnsi="Arial" w:cs="Arial"/>
        </w:rPr>
        <w:t xml:space="preserve"> Services</w:t>
      </w:r>
      <w:r w:rsidRPr="0037082B">
        <w:rPr>
          <w:rFonts w:ascii="Arial" w:hAnsi="Arial" w:cs="Arial"/>
        </w:rPr>
        <w:t>.</w:t>
      </w:r>
    </w:p>
    <w:p w14:paraId="674EA712" w14:textId="77777777" w:rsidR="00F8485E" w:rsidRPr="0037082B" w:rsidRDefault="00F8485E" w:rsidP="00B526E6">
      <w:pPr>
        <w:jc w:val="both"/>
        <w:rPr>
          <w:rFonts w:ascii="Arial" w:hAnsi="Arial" w:cs="Arial"/>
        </w:rPr>
      </w:pPr>
      <w:r w:rsidRPr="0037082B">
        <w:rPr>
          <w:rFonts w:ascii="Arial" w:hAnsi="Arial" w:cs="Arial"/>
        </w:rPr>
        <w:t xml:space="preserve">            </w:t>
      </w:r>
    </w:p>
    <w:p w14:paraId="4F6C3BE0" w14:textId="283BF6E2" w:rsidR="00F8485E" w:rsidRPr="0037082B" w:rsidRDefault="00F8485E" w:rsidP="00B526E6">
      <w:pPr>
        <w:jc w:val="both"/>
        <w:rPr>
          <w:rFonts w:ascii="Arial" w:hAnsi="Arial" w:cs="Arial"/>
        </w:rPr>
      </w:pPr>
      <w:r w:rsidRPr="0037082B">
        <w:rPr>
          <w:rFonts w:ascii="Arial" w:hAnsi="Arial" w:cs="Arial"/>
        </w:rPr>
        <w:t xml:space="preserve">A copy of this Request for Qualifications is available on the </w:t>
      </w:r>
      <w:r w:rsidR="00446FBA" w:rsidRPr="0037082B">
        <w:rPr>
          <w:rFonts w:ascii="Arial" w:hAnsi="Arial" w:cs="Arial"/>
        </w:rPr>
        <w:t xml:space="preserve">Capital Construction </w:t>
      </w:r>
      <w:r w:rsidR="00A03C44" w:rsidRPr="0037082B">
        <w:rPr>
          <w:rFonts w:ascii="Arial" w:hAnsi="Arial" w:cs="Arial"/>
        </w:rPr>
        <w:t>&amp;</w:t>
      </w:r>
      <w:r w:rsidR="00446FBA" w:rsidRPr="0037082B">
        <w:rPr>
          <w:rFonts w:ascii="Arial" w:hAnsi="Arial" w:cs="Arial"/>
        </w:rPr>
        <w:t xml:space="preserve"> Renovations</w:t>
      </w:r>
      <w:r w:rsidRPr="0037082B">
        <w:rPr>
          <w:rFonts w:ascii="Arial" w:hAnsi="Arial" w:cs="Arial"/>
        </w:rPr>
        <w:t>, Office of Contract Administration</w:t>
      </w:r>
      <w:r w:rsidR="00446FBA" w:rsidRPr="0037082B">
        <w:rPr>
          <w:rFonts w:ascii="Arial" w:hAnsi="Arial" w:cs="Arial"/>
        </w:rPr>
        <w:t xml:space="preserve"> Services</w:t>
      </w:r>
      <w:r w:rsidRPr="0037082B">
        <w:rPr>
          <w:rFonts w:ascii="Arial" w:hAnsi="Arial" w:cs="Arial"/>
        </w:rPr>
        <w:t xml:space="preserve"> website at:</w:t>
      </w:r>
    </w:p>
    <w:p w14:paraId="734377A9" w14:textId="77777777" w:rsidR="003B11C0" w:rsidRPr="0037082B" w:rsidRDefault="003B11C0" w:rsidP="00F8485E">
      <w:pPr>
        <w:jc w:val="both"/>
        <w:rPr>
          <w:rFonts w:ascii="Arial" w:hAnsi="Arial" w:cs="Arial"/>
        </w:rPr>
      </w:pPr>
    </w:p>
    <w:p w14:paraId="21C7128D" w14:textId="15EB4C60" w:rsidR="003B11C0" w:rsidRPr="0037082B" w:rsidRDefault="00E65E60" w:rsidP="00E65E60">
      <w:pPr>
        <w:jc w:val="center"/>
        <w:rPr>
          <w:rFonts w:ascii="Arial" w:hAnsi="Arial" w:cs="Arial"/>
        </w:rPr>
      </w:pPr>
      <w:hyperlink r:id="rId18" w:history="1">
        <w:r w:rsidRPr="0037082B">
          <w:rPr>
            <w:rStyle w:val="Hyperlink"/>
            <w:rFonts w:ascii="Arial" w:hAnsi="Arial" w:cs="Arial"/>
          </w:rPr>
          <w:t>https://www.fm.virginia.edu/depts/fpc/contractadmin/advertisements.html</w:t>
        </w:r>
      </w:hyperlink>
    </w:p>
    <w:p w14:paraId="7D865A11" w14:textId="77777777" w:rsidR="00E65E60" w:rsidRPr="0037082B" w:rsidRDefault="00E65E60" w:rsidP="00CA3ABC">
      <w:pPr>
        <w:rPr>
          <w:rFonts w:ascii="Arial" w:hAnsi="Arial" w:cs="Arial"/>
        </w:rPr>
      </w:pPr>
    </w:p>
    <w:p w14:paraId="7A892422" w14:textId="77777777" w:rsidR="00237BEE" w:rsidRPr="0037082B" w:rsidRDefault="00237BEE" w:rsidP="00237BEE">
      <w:pPr>
        <w:jc w:val="both"/>
        <w:rPr>
          <w:rFonts w:ascii="Arial" w:hAnsi="Arial" w:cs="Arial"/>
        </w:rPr>
      </w:pPr>
      <w:r w:rsidRPr="0037082B">
        <w:rPr>
          <w:rFonts w:ascii="Arial" w:hAnsi="Arial" w:cs="Arial"/>
        </w:rPr>
        <w:t>The University will require the successful firms to be licensed to do business in Virginia and able to demonstrate professional registration.</w:t>
      </w:r>
    </w:p>
    <w:p w14:paraId="220511BF" w14:textId="77777777" w:rsidR="00E65E60" w:rsidRPr="0037082B" w:rsidRDefault="00E65E60" w:rsidP="00F8485E">
      <w:pPr>
        <w:rPr>
          <w:rFonts w:ascii="Arial" w:hAnsi="Arial" w:cs="Arial"/>
        </w:rPr>
      </w:pPr>
    </w:p>
    <w:p w14:paraId="3EF445CF" w14:textId="1A492970" w:rsidR="00FC147E" w:rsidRPr="0037082B" w:rsidRDefault="00304273" w:rsidP="00FC147E">
      <w:pPr>
        <w:jc w:val="both"/>
        <w:rPr>
          <w:rFonts w:ascii="Arial" w:hAnsi="Arial" w:cs="Arial"/>
        </w:rPr>
      </w:pPr>
      <w:r w:rsidRPr="0037082B">
        <w:rPr>
          <w:rFonts w:ascii="Arial" w:hAnsi="Arial" w:cs="Arial"/>
          <w:b/>
        </w:rPr>
        <w:t>eVA Business to Government Vendor Registration</w:t>
      </w:r>
      <w:r w:rsidR="00506D5A" w:rsidRPr="0037082B">
        <w:rPr>
          <w:rFonts w:ascii="Arial" w:hAnsi="Arial" w:cs="Arial"/>
          <w:b/>
        </w:rPr>
        <w:t>:</w:t>
      </w:r>
    </w:p>
    <w:p w14:paraId="2DF69E2B" w14:textId="347DE0AE" w:rsidR="00304273" w:rsidRPr="0037082B" w:rsidRDefault="00304273" w:rsidP="00FC147E">
      <w:pPr>
        <w:jc w:val="both"/>
        <w:rPr>
          <w:rFonts w:ascii="Arial" w:hAnsi="Arial" w:cs="Arial"/>
        </w:rPr>
      </w:pPr>
      <w:r w:rsidRPr="0037082B">
        <w:rPr>
          <w:rFonts w:ascii="Arial" w:hAnsi="Arial" w:cs="Arial"/>
        </w:rPr>
        <w:t xml:space="preserve">The eVA Internet electronic procurement solution, web site portal </w:t>
      </w:r>
      <w:hyperlink r:id="rId19" w:history="1">
        <w:r w:rsidR="00446FBA" w:rsidRPr="0037082B">
          <w:rPr>
            <w:rFonts w:ascii="Arial" w:hAnsi="Arial" w:cs="Arial"/>
            <w:u w:val="single"/>
          </w:rPr>
          <w:t>https://www.eva.virginia.gov/</w:t>
        </w:r>
      </w:hyperlink>
      <w:r w:rsidR="00446FBA" w:rsidRPr="0037082B">
        <w:rPr>
          <w:rFonts w:ascii="Arial" w:hAnsi="Arial" w:cs="Arial"/>
        </w:rPr>
        <w:t xml:space="preserve">, </w:t>
      </w:r>
      <w:r w:rsidRPr="0037082B">
        <w:rPr>
          <w:rFonts w:ascii="Arial" w:hAnsi="Arial" w:cs="Arial"/>
        </w:rPr>
        <w:t>is the Commonwealth of Virginia’s comprehensive electronic procurement system</w:t>
      </w:r>
      <w:r w:rsidR="007B1672" w:rsidRPr="0037082B">
        <w:rPr>
          <w:rFonts w:ascii="Arial" w:hAnsi="Arial" w:cs="Arial"/>
        </w:rPr>
        <w:t xml:space="preserve">. </w:t>
      </w:r>
      <w:r w:rsidRPr="0037082B">
        <w:rPr>
          <w:rFonts w:ascii="Arial" w:hAnsi="Arial" w:cs="Arial"/>
        </w:rPr>
        <w:t xml:space="preserve">The portal is the gateway for firms to conduct business with </w:t>
      </w:r>
      <w:r w:rsidR="00660F40" w:rsidRPr="0037082B">
        <w:rPr>
          <w:rFonts w:ascii="Arial" w:hAnsi="Arial" w:cs="Arial"/>
        </w:rPr>
        <w:t>State</w:t>
      </w:r>
      <w:r w:rsidRPr="0037082B">
        <w:rPr>
          <w:rFonts w:ascii="Arial" w:hAnsi="Arial" w:cs="Arial"/>
        </w:rPr>
        <w:t xml:space="preserve"> agencies and public bodies. </w:t>
      </w:r>
      <w:r w:rsidR="009A2B83" w:rsidRPr="0037082B">
        <w:rPr>
          <w:rFonts w:ascii="Arial" w:hAnsi="Arial" w:cs="Arial"/>
        </w:rPr>
        <w:t>The State expects all</w:t>
      </w:r>
      <w:r w:rsidR="00CA3ABC" w:rsidRPr="0037082B">
        <w:rPr>
          <w:rFonts w:ascii="Arial" w:hAnsi="Arial" w:cs="Arial"/>
        </w:rPr>
        <w:t xml:space="preserve"> </w:t>
      </w:r>
      <w:r w:rsidRPr="0037082B">
        <w:rPr>
          <w:rFonts w:ascii="Arial" w:hAnsi="Arial" w:cs="Arial"/>
        </w:rPr>
        <w:t xml:space="preserve">agencies and public bodies </w:t>
      </w:r>
      <w:r w:rsidR="00B526E6" w:rsidRPr="0037082B">
        <w:rPr>
          <w:rFonts w:ascii="Arial" w:hAnsi="Arial" w:cs="Arial"/>
        </w:rPr>
        <w:t>t</w:t>
      </w:r>
      <w:r w:rsidRPr="0037082B">
        <w:rPr>
          <w:rFonts w:ascii="Arial" w:hAnsi="Arial" w:cs="Arial"/>
        </w:rPr>
        <w:t xml:space="preserve">o use eVA. </w:t>
      </w:r>
      <w:r w:rsidR="009A2B83" w:rsidRPr="0037082B">
        <w:rPr>
          <w:rFonts w:ascii="Arial" w:hAnsi="Arial" w:cs="Arial"/>
        </w:rPr>
        <w:t>The State encourages all</w:t>
      </w:r>
      <w:r w:rsidRPr="0037082B">
        <w:rPr>
          <w:rFonts w:ascii="Arial" w:hAnsi="Arial" w:cs="Arial"/>
        </w:rPr>
        <w:t xml:space="preserve"> firms desiring to provide goods and/or services in the Commonwealth</w:t>
      </w:r>
      <w:r w:rsidR="00B526E6" w:rsidRPr="0037082B">
        <w:rPr>
          <w:rFonts w:ascii="Arial" w:hAnsi="Arial" w:cs="Arial"/>
        </w:rPr>
        <w:t xml:space="preserve"> </w:t>
      </w:r>
      <w:r w:rsidRPr="0037082B">
        <w:rPr>
          <w:rFonts w:ascii="Arial" w:hAnsi="Arial" w:cs="Arial"/>
        </w:rPr>
        <w:t>to participate in eVA</w:t>
      </w:r>
      <w:r w:rsidR="009A2B83" w:rsidRPr="0037082B">
        <w:rPr>
          <w:rFonts w:ascii="Arial" w:hAnsi="Arial" w:cs="Arial"/>
        </w:rPr>
        <w:t>. The University requires selected</w:t>
      </w:r>
      <w:r w:rsidR="00B526E6" w:rsidRPr="0037082B">
        <w:rPr>
          <w:rFonts w:ascii="Arial" w:hAnsi="Arial" w:cs="Arial"/>
        </w:rPr>
        <w:t xml:space="preserve"> </w:t>
      </w:r>
      <w:r w:rsidRPr="0037082B">
        <w:rPr>
          <w:rFonts w:ascii="Arial" w:hAnsi="Arial" w:cs="Arial"/>
        </w:rPr>
        <w:t xml:space="preserve"> </w:t>
      </w:r>
      <w:r w:rsidR="00FC147E" w:rsidRPr="0037082B">
        <w:rPr>
          <w:rFonts w:ascii="Arial" w:hAnsi="Arial" w:cs="Arial"/>
        </w:rPr>
        <w:t xml:space="preserve">firms </w:t>
      </w:r>
      <w:r w:rsidRPr="0037082B">
        <w:rPr>
          <w:rFonts w:ascii="Arial" w:hAnsi="Arial" w:cs="Arial"/>
        </w:rPr>
        <w:t xml:space="preserve">to register in eVA prior to </w:t>
      </w:r>
      <w:r w:rsidR="009A2B83" w:rsidRPr="0037082B">
        <w:rPr>
          <w:rFonts w:ascii="Arial" w:hAnsi="Arial" w:cs="Arial"/>
        </w:rPr>
        <w:t xml:space="preserve">the University making </w:t>
      </w:r>
      <w:r w:rsidRPr="0037082B">
        <w:rPr>
          <w:rFonts w:ascii="Arial" w:hAnsi="Arial" w:cs="Arial"/>
        </w:rPr>
        <w:t>an award</w:t>
      </w:r>
      <w:r w:rsidR="009A2B83" w:rsidRPr="0037082B">
        <w:rPr>
          <w:rFonts w:ascii="Arial" w:hAnsi="Arial" w:cs="Arial"/>
        </w:rPr>
        <w:t>.</w:t>
      </w:r>
      <w:r w:rsidR="007B1672" w:rsidRPr="0037082B">
        <w:rPr>
          <w:rFonts w:ascii="Arial" w:hAnsi="Arial" w:cs="Arial"/>
        </w:rPr>
        <w:t xml:space="preserve">. </w:t>
      </w:r>
    </w:p>
    <w:p w14:paraId="691EABB0" w14:textId="77777777" w:rsidR="00304273" w:rsidRPr="0037082B" w:rsidRDefault="00304273" w:rsidP="00CA3ABC">
      <w:pPr>
        <w:jc w:val="both"/>
        <w:rPr>
          <w:rFonts w:ascii="Arial" w:hAnsi="Arial" w:cs="Arial"/>
          <w:u w:val="single"/>
        </w:rPr>
      </w:pPr>
    </w:p>
    <w:p w14:paraId="38D80A62" w14:textId="7F05DE42" w:rsidR="00446FBA" w:rsidRPr="00CA3ABC" w:rsidRDefault="009A2B83" w:rsidP="00CA3ABC">
      <w:pPr>
        <w:jc w:val="both"/>
        <w:rPr>
          <w:rFonts w:ascii="Arial" w:hAnsi="Arial" w:cs="Arial"/>
          <w:sz w:val="20"/>
          <w:szCs w:val="20"/>
        </w:rPr>
      </w:pPr>
      <w:r w:rsidRPr="0037082B">
        <w:rPr>
          <w:rFonts w:ascii="Arial" w:hAnsi="Arial" w:cs="Arial"/>
        </w:rPr>
        <w:t xml:space="preserve">The University will consider the </w:t>
      </w:r>
      <w:r w:rsidR="00304273" w:rsidRPr="0037082B">
        <w:rPr>
          <w:rFonts w:ascii="Arial" w:hAnsi="Arial" w:cs="Arial"/>
        </w:rPr>
        <w:t xml:space="preserve">past and proposed </w:t>
      </w:r>
      <w:r w:rsidRPr="0037082B">
        <w:rPr>
          <w:rFonts w:ascii="Arial" w:hAnsi="Arial" w:cs="Arial"/>
        </w:rPr>
        <w:t>participation by “</w:t>
      </w:r>
      <w:r w:rsidR="00304273" w:rsidRPr="0037082B">
        <w:rPr>
          <w:rFonts w:ascii="Arial" w:hAnsi="Arial" w:cs="Arial"/>
        </w:rPr>
        <w:t>SWaM</w:t>
      </w:r>
      <w:r w:rsidRPr="0037082B">
        <w:rPr>
          <w:rFonts w:ascii="Arial" w:hAnsi="Arial" w:cs="Arial"/>
        </w:rPr>
        <w:t>”</w:t>
      </w:r>
      <w:r w:rsidR="00304273" w:rsidRPr="0037082B">
        <w:rPr>
          <w:rFonts w:ascii="Arial" w:hAnsi="Arial" w:cs="Arial"/>
        </w:rPr>
        <w:t xml:space="preserve"> firms in the evaluation of proposals</w:t>
      </w:r>
      <w:r w:rsidRPr="0037082B">
        <w:rPr>
          <w:rFonts w:ascii="Arial" w:hAnsi="Arial" w:cs="Arial"/>
        </w:rPr>
        <w:t xml:space="preserve"> including Minority-Owned (M), Women-Owned (W), Micro (O), Service-Disabled Veteran (SDV), Small Business (S), Employment </w:t>
      </w:r>
      <w:r w:rsidRPr="0037082B">
        <w:rPr>
          <w:rFonts w:ascii="Arial" w:hAnsi="Arial" w:cs="Arial"/>
        </w:rPr>
        <w:lastRenderedPageBreak/>
        <w:t>Service Organization (ESO), (8a), Economically Disadvantaged Woman Owned Small Business (EDWOSB), and Federal Service-Disabled Veteran (FSDV) Businesses. </w:t>
      </w:r>
      <w:r w:rsidR="00304273" w:rsidRPr="0037082B">
        <w:rPr>
          <w:rFonts w:ascii="Arial" w:hAnsi="Arial" w:cs="Arial"/>
        </w:rPr>
        <w:t xml:space="preserve">SWaM firms must </w:t>
      </w:r>
      <w:r w:rsidRPr="0037082B">
        <w:rPr>
          <w:rFonts w:ascii="Arial" w:hAnsi="Arial" w:cs="Arial"/>
        </w:rPr>
        <w:t>register</w:t>
      </w:r>
      <w:r w:rsidR="00304273" w:rsidRPr="0037082B">
        <w:rPr>
          <w:rFonts w:ascii="Arial" w:hAnsi="Arial" w:cs="Arial"/>
        </w:rPr>
        <w:t xml:space="preserve"> with and </w:t>
      </w:r>
      <w:r w:rsidRPr="0037082B">
        <w:rPr>
          <w:rFonts w:ascii="Arial" w:hAnsi="Arial" w:cs="Arial"/>
        </w:rPr>
        <w:t>obtain certification from</w:t>
      </w:r>
      <w:r w:rsidR="00CD2E26" w:rsidRPr="0037082B">
        <w:rPr>
          <w:rFonts w:ascii="Arial" w:hAnsi="Arial" w:cs="Arial"/>
        </w:rPr>
        <w:t xml:space="preserve"> the Department of Small Busi</w:t>
      </w:r>
      <w:r w:rsidR="00FC147E" w:rsidRPr="0037082B">
        <w:rPr>
          <w:rFonts w:ascii="Arial" w:hAnsi="Arial" w:cs="Arial"/>
        </w:rPr>
        <w:t>ness &amp; Supplier Diversity (SBSD</w:t>
      </w:r>
      <w:r w:rsidR="00304273" w:rsidRPr="0037082B">
        <w:rPr>
          <w:rFonts w:ascii="Arial" w:hAnsi="Arial" w:cs="Arial"/>
        </w:rPr>
        <w:t>) in Richmond. Assistance is available for registration. </w:t>
      </w:r>
      <w:r w:rsidRPr="0037082B">
        <w:rPr>
          <w:rFonts w:ascii="Arial" w:hAnsi="Arial" w:cs="Arial"/>
        </w:rPr>
        <w:t>The University requires quarterly</w:t>
      </w:r>
      <w:r w:rsidR="00304273" w:rsidRPr="0037082B">
        <w:rPr>
          <w:rFonts w:ascii="Arial" w:hAnsi="Arial" w:cs="Arial"/>
        </w:rPr>
        <w:t xml:space="preserve"> reporting of expenditures to SWaM consulting firms or suppliers used in this contract </w:t>
      </w:r>
      <w:r w:rsidRPr="0037082B">
        <w:rPr>
          <w:rFonts w:ascii="Arial" w:hAnsi="Arial" w:cs="Arial"/>
        </w:rPr>
        <w:t>by</w:t>
      </w:r>
      <w:r w:rsidR="00304273" w:rsidRPr="0037082B">
        <w:rPr>
          <w:rFonts w:ascii="Arial" w:hAnsi="Arial" w:cs="Arial"/>
        </w:rPr>
        <w:t xml:space="preserve"> the selected firms</w:t>
      </w:r>
      <w:r w:rsidR="007B1672" w:rsidRPr="0037082B">
        <w:rPr>
          <w:rFonts w:ascii="Arial" w:hAnsi="Arial" w:cs="Arial"/>
        </w:rPr>
        <w:t>.</w:t>
      </w:r>
    </w:p>
    <w:sectPr w:rsidR="00446FBA" w:rsidRPr="00CA3ABC" w:rsidSect="00CF4D45">
      <w:headerReference w:type="default"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7DF3" w14:textId="77777777" w:rsidR="004E097C" w:rsidRDefault="004E097C">
      <w:r>
        <w:separator/>
      </w:r>
    </w:p>
  </w:endnote>
  <w:endnote w:type="continuationSeparator" w:id="0">
    <w:p w14:paraId="557FC92E" w14:textId="77777777" w:rsidR="004E097C" w:rsidRDefault="004E097C">
      <w:r>
        <w:continuationSeparator/>
      </w:r>
    </w:p>
  </w:endnote>
  <w:endnote w:type="continuationNotice" w:id="1">
    <w:p w14:paraId="530FFDCB" w14:textId="77777777" w:rsidR="004E097C" w:rsidRDefault="004E0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F333" w14:textId="77777777" w:rsidR="0088644F" w:rsidRDefault="0088644F" w:rsidP="00252E30">
    <w:pPr>
      <w:pStyle w:val="Footer"/>
    </w:pPr>
    <w:r>
      <w:t xml:space="preserve">Page </w:t>
    </w:r>
    <w:r w:rsidR="00484037">
      <w:fldChar w:fldCharType="begin"/>
    </w:r>
    <w:r w:rsidR="00484037">
      <w:instrText xml:space="preserve"> PAGE   \* MERGEFORMAT </w:instrText>
    </w:r>
    <w:r w:rsidR="00484037">
      <w:fldChar w:fldCharType="separate"/>
    </w:r>
    <w:r w:rsidR="0091567A">
      <w:rPr>
        <w:noProof/>
      </w:rPr>
      <w:t>1</w:t>
    </w:r>
    <w:r w:rsidR="00484037">
      <w:fldChar w:fldCharType="end"/>
    </w:r>
  </w:p>
  <w:p w14:paraId="2730C824" w14:textId="77777777" w:rsidR="0088644F" w:rsidRPr="009369CE" w:rsidRDefault="0088644F" w:rsidP="009369CE">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D215" w14:textId="77777777" w:rsidR="004E097C" w:rsidRDefault="004E097C">
      <w:r>
        <w:separator/>
      </w:r>
    </w:p>
  </w:footnote>
  <w:footnote w:type="continuationSeparator" w:id="0">
    <w:p w14:paraId="124C8311" w14:textId="77777777" w:rsidR="004E097C" w:rsidRDefault="004E097C">
      <w:r>
        <w:continuationSeparator/>
      </w:r>
    </w:p>
  </w:footnote>
  <w:footnote w:type="continuationNotice" w:id="1">
    <w:p w14:paraId="498EC4F4" w14:textId="77777777" w:rsidR="004E097C" w:rsidRDefault="004E0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8721" w14:textId="77777777" w:rsidR="00074917" w:rsidRPr="0037082B" w:rsidRDefault="00074917" w:rsidP="00074917">
    <w:pPr>
      <w:pStyle w:val="Header"/>
      <w:jc w:val="center"/>
      <w:rPr>
        <w:rFonts w:ascii="Arial" w:hAnsi="Arial" w:cs="Arial"/>
        <w:b/>
        <w:smallCaps/>
        <w:color w:val="000000"/>
      </w:rPr>
    </w:pPr>
    <w:r w:rsidRPr="0037082B">
      <w:rPr>
        <w:rFonts w:ascii="Arial" w:hAnsi="Arial" w:cs="Arial"/>
        <w:b/>
        <w:smallCaps/>
        <w:color w:val="000000"/>
      </w:rPr>
      <w:t>University of Virginia</w:t>
    </w:r>
  </w:p>
  <w:p w14:paraId="6904C43E" w14:textId="11CE2CA8" w:rsidR="00074917" w:rsidRPr="0037082B" w:rsidRDefault="00074917" w:rsidP="00074917">
    <w:pPr>
      <w:pStyle w:val="Header"/>
      <w:jc w:val="center"/>
      <w:rPr>
        <w:rFonts w:ascii="Arial" w:hAnsi="Arial"/>
        <w:b/>
        <w:smallCaps/>
        <w:color w:val="000000"/>
      </w:rPr>
    </w:pPr>
    <w:r w:rsidRPr="0037082B">
      <w:rPr>
        <w:rFonts w:ascii="Arial" w:hAnsi="Arial"/>
        <w:b/>
        <w:smallCaps/>
        <w:color w:val="000000"/>
      </w:rPr>
      <w:t xml:space="preserve">Request for Letters of Interest </w:t>
    </w:r>
    <w:r w:rsidR="00153546" w:rsidRPr="0037082B">
      <w:rPr>
        <w:rFonts w:ascii="Arial" w:hAnsi="Arial"/>
        <w:b/>
        <w:smallCaps/>
        <w:color w:val="000000"/>
      </w:rPr>
      <w:t>/</w:t>
    </w:r>
    <w:r w:rsidRPr="0037082B">
      <w:rPr>
        <w:rFonts w:ascii="Arial" w:hAnsi="Arial"/>
        <w:b/>
        <w:smallCaps/>
        <w:color w:val="000000"/>
      </w:rPr>
      <w:t xml:space="preserve"> Statements of Qualifications</w:t>
    </w:r>
  </w:p>
  <w:p w14:paraId="54747272" w14:textId="0367A7FD" w:rsidR="00EE2BF6" w:rsidRPr="0037082B" w:rsidRDefault="00EE50D8" w:rsidP="009369CE">
    <w:pPr>
      <w:pStyle w:val="Header"/>
      <w:jc w:val="center"/>
      <w:rPr>
        <w:rFonts w:ascii="Arial" w:hAnsi="Arial" w:cs="Arial"/>
        <w:b/>
        <w:smallCaps/>
        <w:color w:val="000000"/>
      </w:rPr>
    </w:pPr>
    <w:bookmarkStart w:id="0" w:name="_Hlk64270875"/>
    <w:r w:rsidRPr="0037082B">
      <w:rPr>
        <w:rFonts w:ascii="Arial" w:hAnsi="Arial" w:cs="Arial"/>
        <w:b/>
        <w:smallCaps/>
        <w:color w:val="000000"/>
      </w:rPr>
      <w:t>Structural Engineering Services Including Parking Garages</w:t>
    </w:r>
  </w:p>
  <w:bookmarkEnd w:id="0"/>
  <w:p w14:paraId="70EE8AD5" w14:textId="66EF8354" w:rsidR="0088644F" w:rsidRPr="0037082B" w:rsidRDefault="00DE39A6" w:rsidP="00EE2BF6">
    <w:pPr>
      <w:pStyle w:val="Header"/>
      <w:jc w:val="center"/>
      <w:rPr>
        <w:rFonts w:ascii="Arial" w:hAnsi="Arial" w:cs="Arial"/>
        <w:b/>
        <w:smallCaps/>
        <w:color w:val="000000"/>
      </w:rPr>
    </w:pPr>
    <w:r w:rsidRPr="0037082B">
      <w:rPr>
        <w:rFonts w:ascii="Arial" w:hAnsi="Arial" w:cs="Arial"/>
        <w:b/>
        <w:smallCaps/>
        <w:color w:val="000000"/>
      </w:rPr>
      <w:t xml:space="preserve"> Term Contract(s)</w:t>
    </w:r>
  </w:p>
  <w:p w14:paraId="0A511082" w14:textId="13CD59E9" w:rsidR="0088644F" w:rsidRPr="0037082B" w:rsidRDefault="0088644F" w:rsidP="009369CE">
    <w:pPr>
      <w:pStyle w:val="Header"/>
      <w:jc w:val="center"/>
      <w:rPr>
        <w:rFonts w:ascii="Arial" w:hAnsi="Arial"/>
        <w:b/>
        <w:smallCaps/>
        <w:color w:val="000000"/>
      </w:rPr>
    </w:pPr>
    <w:r w:rsidRPr="0037082B">
      <w:rPr>
        <w:rFonts w:ascii="Arial" w:hAnsi="Arial"/>
        <w:b/>
        <w:smallCaps/>
        <w:color w:val="000000"/>
      </w:rPr>
      <w:t xml:space="preserve">RFP </w:t>
    </w:r>
    <w:r w:rsidR="000540A6" w:rsidRPr="0037082B">
      <w:rPr>
        <w:rFonts w:ascii="Arial" w:hAnsi="Arial" w:cs="Arial"/>
        <w:b/>
        <w:smallCaps/>
      </w:rPr>
      <w:t xml:space="preserve"># </w:t>
    </w:r>
    <w:r w:rsidR="005C2F25" w:rsidRPr="0037082B">
      <w:rPr>
        <w:rFonts w:ascii="Arial" w:hAnsi="Arial" w:cs="Arial"/>
        <w:b/>
        <w:smallCaps/>
      </w:rPr>
      <w:t>2</w:t>
    </w:r>
    <w:r w:rsidR="0008012B" w:rsidRPr="0037082B">
      <w:rPr>
        <w:rFonts w:ascii="Arial" w:hAnsi="Arial" w:cs="Arial"/>
        <w:b/>
        <w:smallCaps/>
      </w:rPr>
      <w:t>6</w:t>
    </w:r>
    <w:r w:rsidR="005C2F25" w:rsidRPr="0037082B">
      <w:rPr>
        <w:rFonts w:ascii="Arial" w:hAnsi="Arial" w:cs="Arial"/>
        <w:b/>
        <w:smallCaps/>
      </w:rPr>
      <w:t>-0</w:t>
    </w:r>
    <w:r w:rsidR="0008012B" w:rsidRPr="0037082B">
      <w:rPr>
        <w:rFonts w:ascii="Arial" w:hAnsi="Arial" w:cs="Arial"/>
        <w:b/>
        <w:smallCaps/>
      </w:rPr>
      <w:t>1</w:t>
    </w:r>
  </w:p>
  <w:p w14:paraId="62F2F9E8" w14:textId="77777777" w:rsidR="0088644F" w:rsidRPr="001C4F14" w:rsidRDefault="0088644F" w:rsidP="009369CE">
    <w:pPr>
      <w:pStyle w:val="Heade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35D"/>
    <w:multiLevelType w:val="hybridMultilevel"/>
    <w:tmpl w:val="B740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7331"/>
    <w:multiLevelType w:val="hybridMultilevel"/>
    <w:tmpl w:val="BFFA93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A3CB9"/>
    <w:multiLevelType w:val="hybridMultilevel"/>
    <w:tmpl w:val="62FC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A77AB"/>
    <w:multiLevelType w:val="hybridMultilevel"/>
    <w:tmpl w:val="80C22112"/>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D3F80"/>
    <w:multiLevelType w:val="hybridMultilevel"/>
    <w:tmpl w:val="47CAA5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64A7C"/>
    <w:multiLevelType w:val="hybridMultilevel"/>
    <w:tmpl w:val="6D28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0296"/>
    <w:multiLevelType w:val="hybridMultilevel"/>
    <w:tmpl w:val="E85A4BB2"/>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C6B3B"/>
    <w:multiLevelType w:val="hybridMultilevel"/>
    <w:tmpl w:val="1924F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C2D09"/>
    <w:multiLevelType w:val="hybridMultilevel"/>
    <w:tmpl w:val="E4D678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E525F4"/>
    <w:multiLevelType w:val="hybridMultilevel"/>
    <w:tmpl w:val="A3EC11DC"/>
    <w:lvl w:ilvl="0" w:tplc="F1A84EF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D1D4BF7"/>
    <w:multiLevelType w:val="hybridMultilevel"/>
    <w:tmpl w:val="2CE0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94FEB"/>
    <w:multiLevelType w:val="multilevel"/>
    <w:tmpl w:val="A3EC11D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48CD2526"/>
    <w:multiLevelType w:val="hybridMultilevel"/>
    <w:tmpl w:val="B8366C5A"/>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14F83"/>
    <w:multiLevelType w:val="hybridMultilevel"/>
    <w:tmpl w:val="4F68DBCA"/>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1222A"/>
    <w:multiLevelType w:val="hybridMultilevel"/>
    <w:tmpl w:val="D4569F8E"/>
    <w:lvl w:ilvl="0" w:tplc="051C75CE">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6C7EB6"/>
    <w:multiLevelType w:val="singleLevel"/>
    <w:tmpl w:val="943EB8CC"/>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67420F4D"/>
    <w:multiLevelType w:val="hybridMultilevel"/>
    <w:tmpl w:val="5E2647B4"/>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176923"/>
    <w:multiLevelType w:val="hybridMultilevel"/>
    <w:tmpl w:val="28E64700"/>
    <w:lvl w:ilvl="0" w:tplc="1B1E8C8C">
      <w:start w:val="1"/>
      <w:numFmt w:val="upperRoman"/>
      <w:lvlText w:val="%1."/>
      <w:lvlJc w:val="left"/>
      <w:pPr>
        <w:tabs>
          <w:tab w:val="num" w:pos="1080"/>
        </w:tabs>
        <w:ind w:left="1080" w:hanging="720"/>
      </w:pPr>
      <w:rPr>
        <w:rFonts w:cs="Times New Roman" w:hint="default"/>
      </w:rPr>
    </w:lvl>
    <w:lvl w:ilvl="1" w:tplc="E4E00258">
      <w:start w:val="1"/>
      <w:numFmt w:val="lowerLetter"/>
      <w:lvlText w:val="%2."/>
      <w:lvlJc w:val="left"/>
      <w:pPr>
        <w:tabs>
          <w:tab w:val="num" w:pos="1440"/>
        </w:tabs>
        <w:ind w:left="1440" w:hanging="360"/>
      </w:pPr>
      <w:rPr>
        <w:rFonts w:cs="Times New Roman" w:hint="default"/>
      </w:rPr>
    </w:lvl>
    <w:lvl w:ilvl="2" w:tplc="31723A52">
      <w:start w:val="1"/>
      <w:numFmt w:val="decimal"/>
      <w:lvlText w:val="%3."/>
      <w:lvlJc w:val="left"/>
      <w:pPr>
        <w:tabs>
          <w:tab w:val="num" w:pos="2340"/>
        </w:tabs>
        <w:ind w:left="2340" w:hanging="360"/>
      </w:pPr>
      <w:rPr>
        <w:rFonts w:ascii="Times New Roman" w:eastAsia="Times New Roman" w:hAnsi="Times New Roman" w:cs="Times New Roman"/>
      </w:rPr>
    </w:lvl>
    <w:lvl w:ilvl="3" w:tplc="807ED8EA">
      <w:start w:val="1"/>
      <w:numFmt w:val="bullet"/>
      <w:lvlText w:val=""/>
      <w:lvlJc w:val="left"/>
      <w:pPr>
        <w:tabs>
          <w:tab w:val="num" w:pos="2880"/>
        </w:tabs>
        <w:ind w:left="2880" w:hanging="360"/>
      </w:pPr>
      <w:rPr>
        <w:rFonts w:ascii="Symbol" w:eastAsia="Times New Roman"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BD3EBF"/>
    <w:multiLevelType w:val="hybridMultilevel"/>
    <w:tmpl w:val="E550DE9A"/>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696E28"/>
    <w:multiLevelType w:val="multilevel"/>
    <w:tmpl w:val="2E18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331779">
    <w:abstractNumId w:val="9"/>
  </w:num>
  <w:num w:numId="2" w16cid:durableId="1420297435">
    <w:abstractNumId w:val="17"/>
  </w:num>
  <w:num w:numId="3" w16cid:durableId="1975482727">
    <w:abstractNumId w:val="7"/>
  </w:num>
  <w:num w:numId="4" w16cid:durableId="816800294">
    <w:abstractNumId w:val="14"/>
  </w:num>
  <w:num w:numId="5" w16cid:durableId="1107194241">
    <w:abstractNumId w:val="15"/>
  </w:num>
  <w:num w:numId="6" w16cid:durableId="946080585">
    <w:abstractNumId w:val="11"/>
  </w:num>
  <w:num w:numId="7" w16cid:durableId="1962570148">
    <w:abstractNumId w:val="18"/>
  </w:num>
  <w:num w:numId="8" w16cid:durableId="1834494343">
    <w:abstractNumId w:val="12"/>
  </w:num>
  <w:num w:numId="9" w16cid:durableId="859316163">
    <w:abstractNumId w:val="16"/>
  </w:num>
  <w:num w:numId="10" w16cid:durableId="1839496281">
    <w:abstractNumId w:val="6"/>
  </w:num>
  <w:num w:numId="11" w16cid:durableId="1118374302">
    <w:abstractNumId w:val="3"/>
  </w:num>
  <w:num w:numId="12" w16cid:durableId="1279947147">
    <w:abstractNumId w:val="13"/>
  </w:num>
  <w:num w:numId="13" w16cid:durableId="267467946">
    <w:abstractNumId w:val="4"/>
  </w:num>
  <w:num w:numId="14" w16cid:durableId="1973318209">
    <w:abstractNumId w:val="8"/>
  </w:num>
  <w:num w:numId="15" w16cid:durableId="288636129">
    <w:abstractNumId w:val="19"/>
  </w:num>
  <w:num w:numId="16" w16cid:durableId="1408576713">
    <w:abstractNumId w:val="10"/>
  </w:num>
  <w:num w:numId="17" w16cid:durableId="1318609666">
    <w:abstractNumId w:val="1"/>
  </w:num>
  <w:num w:numId="18" w16cid:durableId="1115559446">
    <w:abstractNumId w:val="5"/>
  </w:num>
  <w:num w:numId="19" w16cid:durableId="657422714">
    <w:abstractNumId w:val="0"/>
  </w:num>
  <w:num w:numId="20" w16cid:durableId="954141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998"/>
    <w:rsid w:val="00004E3A"/>
    <w:rsid w:val="0000671E"/>
    <w:rsid w:val="00015A10"/>
    <w:rsid w:val="0001601F"/>
    <w:rsid w:val="000160A0"/>
    <w:rsid w:val="00016550"/>
    <w:rsid w:val="00020524"/>
    <w:rsid w:val="00020C32"/>
    <w:rsid w:val="00022D6E"/>
    <w:rsid w:val="000260E3"/>
    <w:rsid w:val="00026D60"/>
    <w:rsid w:val="0003053B"/>
    <w:rsid w:val="0003083F"/>
    <w:rsid w:val="0003585F"/>
    <w:rsid w:val="00036FCD"/>
    <w:rsid w:val="00037D3C"/>
    <w:rsid w:val="00043980"/>
    <w:rsid w:val="000439AB"/>
    <w:rsid w:val="00045DC8"/>
    <w:rsid w:val="00051038"/>
    <w:rsid w:val="000540A6"/>
    <w:rsid w:val="0005673A"/>
    <w:rsid w:val="00063F2D"/>
    <w:rsid w:val="0007060A"/>
    <w:rsid w:val="00071378"/>
    <w:rsid w:val="00074917"/>
    <w:rsid w:val="000768F6"/>
    <w:rsid w:val="00077F05"/>
    <w:rsid w:val="0008012B"/>
    <w:rsid w:val="00080AE6"/>
    <w:rsid w:val="000810A7"/>
    <w:rsid w:val="00082616"/>
    <w:rsid w:val="00083BA1"/>
    <w:rsid w:val="000843A2"/>
    <w:rsid w:val="00084785"/>
    <w:rsid w:val="00084D66"/>
    <w:rsid w:val="00090775"/>
    <w:rsid w:val="00091360"/>
    <w:rsid w:val="00092475"/>
    <w:rsid w:val="00092F7C"/>
    <w:rsid w:val="000937C9"/>
    <w:rsid w:val="000A2C8E"/>
    <w:rsid w:val="000A35FE"/>
    <w:rsid w:val="000A44AF"/>
    <w:rsid w:val="000A4642"/>
    <w:rsid w:val="000A4C9B"/>
    <w:rsid w:val="000A763A"/>
    <w:rsid w:val="000A7CEE"/>
    <w:rsid w:val="000B585A"/>
    <w:rsid w:val="000B6492"/>
    <w:rsid w:val="000B6C35"/>
    <w:rsid w:val="000C0622"/>
    <w:rsid w:val="000C37BA"/>
    <w:rsid w:val="000C4392"/>
    <w:rsid w:val="000C632D"/>
    <w:rsid w:val="000D4357"/>
    <w:rsid w:val="000D5004"/>
    <w:rsid w:val="000D7181"/>
    <w:rsid w:val="000E19F0"/>
    <w:rsid w:val="000E33BB"/>
    <w:rsid w:val="000E7179"/>
    <w:rsid w:val="000F0D2F"/>
    <w:rsid w:val="000F1775"/>
    <w:rsid w:val="000F4651"/>
    <w:rsid w:val="000F5998"/>
    <w:rsid w:val="000F658B"/>
    <w:rsid w:val="000F78FA"/>
    <w:rsid w:val="00103DD4"/>
    <w:rsid w:val="00106D61"/>
    <w:rsid w:val="001075E9"/>
    <w:rsid w:val="00107863"/>
    <w:rsid w:val="001109E6"/>
    <w:rsid w:val="00110F9E"/>
    <w:rsid w:val="001119D5"/>
    <w:rsid w:val="00112419"/>
    <w:rsid w:val="00120A66"/>
    <w:rsid w:val="00124EC6"/>
    <w:rsid w:val="00125063"/>
    <w:rsid w:val="00125CE3"/>
    <w:rsid w:val="00131504"/>
    <w:rsid w:val="00133F06"/>
    <w:rsid w:val="00137AE4"/>
    <w:rsid w:val="001427E5"/>
    <w:rsid w:val="001524DA"/>
    <w:rsid w:val="00153440"/>
    <w:rsid w:val="00153546"/>
    <w:rsid w:val="00156539"/>
    <w:rsid w:val="00163E0B"/>
    <w:rsid w:val="00164A77"/>
    <w:rsid w:val="00172E4A"/>
    <w:rsid w:val="00175233"/>
    <w:rsid w:val="0017616A"/>
    <w:rsid w:val="001764D9"/>
    <w:rsid w:val="00181C47"/>
    <w:rsid w:val="00187EE0"/>
    <w:rsid w:val="00193DDC"/>
    <w:rsid w:val="001954F7"/>
    <w:rsid w:val="00196F1C"/>
    <w:rsid w:val="001A3C07"/>
    <w:rsid w:val="001A5991"/>
    <w:rsid w:val="001A6B5C"/>
    <w:rsid w:val="001B0FFC"/>
    <w:rsid w:val="001B2B24"/>
    <w:rsid w:val="001B32D6"/>
    <w:rsid w:val="001B4C51"/>
    <w:rsid w:val="001B7559"/>
    <w:rsid w:val="001C0A9F"/>
    <w:rsid w:val="001C15D1"/>
    <w:rsid w:val="001C4F14"/>
    <w:rsid w:val="001C5830"/>
    <w:rsid w:val="001C691A"/>
    <w:rsid w:val="001D102D"/>
    <w:rsid w:val="001D1719"/>
    <w:rsid w:val="001D1A5A"/>
    <w:rsid w:val="001D49D7"/>
    <w:rsid w:val="001D55AD"/>
    <w:rsid w:val="001D5902"/>
    <w:rsid w:val="001D73DE"/>
    <w:rsid w:val="001E1978"/>
    <w:rsid w:val="001E1F20"/>
    <w:rsid w:val="001E5643"/>
    <w:rsid w:val="001F0C65"/>
    <w:rsid w:val="001F11EA"/>
    <w:rsid w:val="001F4DD4"/>
    <w:rsid w:val="00202CE5"/>
    <w:rsid w:val="00205D8E"/>
    <w:rsid w:val="00206590"/>
    <w:rsid w:val="002076F7"/>
    <w:rsid w:val="002078A7"/>
    <w:rsid w:val="00210B56"/>
    <w:rsid w:val="00220CB9"/>
    <w:rsid w:val="00221771"/>
    <w:rsid w:val="002251AF"/>
    <w:rsid w:val="00227685"/>
    <w:rsid w:val="00231BEA"/>
    <w:rsid w:val="00237BEE"/>
    <w:rsid w:val="00240F99"/>
    <w:rsid w:val="00252E30"/>
    <w:rsid w:val="00252F53"/>
    <w:rsid w:val="0025773D"/>
    <w:rsid w:val="002603FE"/>
    <w:rsid w:val="002618D3"/>
    <w:rsid w:val="00272E8C"/>
    <w:rsid w:val="00276263"/>
    <w:rsid w:val="00291DE5"/>
    <w:rsid w:val="00293F5C"/>
    <w:rsid w:val="00295666"/>
    <w:rsid w:val="002975C8"/>
    <w:rsid w:val="00297C5A"/>
    <w:rsid w:val="002A1E66"/>
    <w:rsid w:val="002A265E"/>
    <w:rsid w:val="002A7129"/>
    <w:rsid w:val="002A7D99"/>
    <w:rsid w:val="002B2D8D"/>
    <w:rsid w:val="002B4BBC"/>
    <w:rsid w:val="002B730A"/>
    <w:rsid w:val="002C198E"/>
    <w:rsid w:val="002C1D7B"/>
    <w:rsid w:val="002C679D"/>
    <w:rsid w:val="002D7283"/>
    <w:rsid w:val="002D782C"/>
    <w:rsid w:val="002E25D1"/>
    <w:rsid w:val="002E28BB"/>
    <w:rsid w:val="002E362E"/>
    <w:rsid w:val="002E56A7"/>
    <w:rsid w:val="002E5A11"/>
    <w:rsid w:val="002E679A"/>
    <w:rsid w:val="002F0358"/>
    <w:rsid w:val="002F39C4"/>
    <w:rsid w:val="002F6610"/>
    <w:rsid w:val="0030112F"/>
    <w:rsid w:val="00301E7F"/>
    <w:rsid w:val="003027A2"/>
    <w:rsid w:val="00303BEC"/>
    <w:rsid w:val="00304273"/>
    <w:rsid w:val="00304C8D"/>
    <w:rsid w:val="003050F4"/>
    <w:rsid w:val="00305527"/>
    <w:rsid w:val="00311468"/>
    <w:rsid w:val="0031170C"/>
    <w:rsid w:val="00312013"/>
    <w:rsid w:val="0031730F"/>
    <w:rsid w:val="003223BC"/>
    <w:rsid w:val="00323C16"/>
    <w:rsid w:val="00323C3B"/>
    <w:rsid w:val="003268BD"/>
    <w:rsid w:val="003341B8"/>
    <w:rsid w:val="003346D3"/>
    <w:rsid w:val="00341855"/>
    <w:rsid w:val="00345598"/>
    <w:rsid w:val="0034607E"/>
    <w:rsid w:val="00353442"/>
    <w:rsid w:val="00354071"/>
    <w:rsid w:val="0036086A"/>
    <w:rsid w:val="003623A2"/>
    <w:rsid w:val="0037082B"/>
    <w:rsid w:val="00372809"/>
    <w:rsid w:val="00380E28"/>
    <w:rsid w:val="00381973"/>
    <w:rsid w:val="00384997"/>
    <w:rsid w:val="003851B5"/>
    <w:rsid w:val="003902A6"/>
    <w:rsid w:val="00391446"/>
    <w:rsid w:val="0039353E"/>
    <w:rsid w:val="00393E90"/>
    <w:rsid w:val="003A0208"/>
    <w:rsid w:val="003A1816"/>
    <w:rsid w:val="003A2A75"/>
    <w:rsid w:val="003A5A17"/>
    <w:rsid w:val="003B11C0"/>
    <w:rsid w:val="003B1ADF"/>
    <w:rsid w:val="003B77A2"/>
    <w:rsid w:val="003C20C1"/>
    <w:rsid w:val="003C313B"/>
    <w:rsid w:val="003C7545"/>
    <w:rsid w:val="003C7780"/>
    <w:rsid w:val="003D0E0D"/>
    <w:rsid w:val="003D2A9D"/>
    <w:rsid w:val="003D3593"/>
    <w:rsid w:val="003D4FF9"/>
    <w:rsid w:val="003E31A6"/>
    <w:rsid w:val="003F3118"/>
    <w:rsid w:val="003F5BD7"/>
    <w:rsid w:val="003F6DC3"/>
    <w:rsid w:val="00402BDA"/>
    <w:rsid w:val="00407A30"/>
    <w:rsid w:val="00410A98"/>
    <w:rsid w:val="00422020"/>
    <w:rsid w:val="00422793"/>
    <w:rsid w:val="00422A75"/>
    <w:rsid w:val="004254D9"/>
    <w:rsid w:val="004325D5"/>
    <w:rsid w:val="004331F7"/>
    <w:rsid w:val="00440C98"/>
    <w:rsid w:val="004437C3"/>
    <w:rsid w:val="00446FBA"/>
    <w:rsid w:val="0044710D"/>
    <w:rsid w:val="00447AFF"/>
    <w:rsid w:val="00450DA5"/>
    <w:rsid w:val="004525DD"/>
    <w:rsid w:val="004526DB"/>
    <w:rsid w:val="0045697A"/>
    <w:rsid w:val="00457941"/>
    <w:rsid w:val="00457B62"/>
    <w:rsid w:val="004600CA"/>
    <w:rsid w:val="00461163"/>
    <w:rsid w:val="00461255"/>
    <w:rsid w:val="00465097"/>
    <w:rsid w:val="00465E12"/>
    <w:rsid w:val="004735DB"/>
    <w:rsid w:val="00475F06"/>
    <w:rsid w:val="00477045"/>
    <w:rsid w:val="004804C6"/>
    <w:rsid w:val="00482DF4"/>
    <w:rsid w:val="00484037"/>
    <w:rsid w:val="00485314"/>
    <w:rsid w:val="00485DE7"/>
    <w:rsid w:val="0049082C"/>
    <w:rsid w:val="00490B97"/>
    <w:rsid w:val="00491511"/>
    <w:rsid w:val="004919EF"/>
    <w:rsid w:val="004926EB"/>
    <w:rsid w:val="00494A90"/>
    <w:rsid w:val="0049609D"/>
    <w:rsid w:val="004965E3"/>
    <w:rsid w:val="004979D5"/>
    <w:rsid w:val="004A21D2"/>
    <w:rsid w:val="004B1E1D"/>
    <w:rsid w:val="004C17D4"/>
    <w:rsid w:val="004C1BC4"/>
    <w:rsid w:val="004C4E9D"/>
    <w:rsid w:val="004C55BE"/>
    <w:rsid w:val="004C586E"/>
    <w:rsid w:val="004D103E"/>
    <w:rsid w:val="004D2886"/>
    <w:rsid w:val="004E097C"/>
    <w:rsid w:val="004E12AB"/>
    <w:rsid w:val="004E5AE7"/>
    <w:rsid w:val="004F0083"/>
    <w:rsid w:val="004F13DC"/>
    <w:rsid w:val="004F395C"/>
    <w:rsid w:val="004F4CCE"/>
    <w:rsid w:val="004F4FD0"/>
    <w:rsid w:val="004F5152"/>
    <w:rsid w:val="005054D3"/>
    <w:rsid w:val="00506D5A"/>
    <w:rsid w:val="00507522"/>
    <w:rsid w:val="00514AEB"/>
    <w:rsid w:val="005170E1"/>
    <w:rsid w:val="005220C8"/>
    <w:rsid w:val="005227A4"/>
    <w:rsid w:val="005228C1"/>
    <w:rsid w:val="00524630"/>
    <w:rsid w:val="00524C74"/>
    <w:rsid w:val="00526478"/>
    <w:rsid w:val="00526531"/>
    <w:rsid w:val="00531EDF"/>
    <w:rsid w:val="00540B18"/>
    <w:rsid w:val="00541467"/>
    <w:rsid w:val="005423BA"/>
    <w:rsid w:val="0054287A"/>
    <w:rsid w:val="005440D0"/>
    <w:rsid w:val="005476F3"/>
    <w:rsid w:val="00547A66"/>
    <w:rsid w:val="0055063B"/>
    <w:rsid w:val="00562673"/>
    <w:rsid w:val="00564452"/>
    <w:rsid w:val="00564A4A"/>
    <w:rsid w:val="00567263"/>
    <w:rsid w:val="00570E2F"/>
    <w:rsid w:val="0057535D"/>
    <w:rsid w:val="00575A41"/>
    <w:rsid w:val="00577227"/>
    <w:rsid w:val="00577B14"/>
    <w:rsid w:val="00581616"/>
    <w:rsid w:val="00581C43"/>
    <w:rsid w:val="0058665C"/>
    <w:rsid w:val="00590E4A"/>
    <w:rsid w:val="00593BB7"/>
    <w:rsid w:val="005950B0"/>
    <w:rsid w:val="005A1135"/>
    <w:rsid w:val="005A2A3C"/>
    <w:rsid w:val="005B73F4"/>
    <w:rsid w:val="005C245F"/>
    <w:rsid w:val="005C2B4C"/>
    <w:rsid w:val="005C2F25"/>
    <w:rsid w:val="005C6EDA"/>
    <w:rsid w:val="005C7ED0"/>
    <w:rsid w:val="005D15B4"/>
    <w:rsid w:val="005D453F"/>
    <w:rsid w:val="005D5FF7"/>
    <w:rsid w:val="005D7958"/>
    <w:rsid w:val="005E2E2B"/>
    <w:rsid w:val="005E79C1"/>
    <w:rsid w:val="005F007E"/>
    <w:rsid w:val="005F10A0"/>
    <w:rsid w:val="005F2081"/>
    <w:rsid w:val="005F582B"/>
    <w:rsid w:val="006024F4"/>
    <w:rsid w:val="00615875"/>
    <w:rsid w:val="00622686"/>
    <w:rsid w:val="006237F7"/>
    <w:rsid w:val="006252A2"/>
    <w:rsid w:val="006262B3"/>
    <w:rsid w:val="00627DE1"/>
    <w:rsid w:val="00637867"/>
    <w:rsid w:val="00637F6D"/>
    <w:rsid w:val="006420A1"/>
    <w:rsid w:val="00642756"/>
    <w:rsid w:val="00642815"/>
    <w:rsid w:val="0064287E"/>
    <w:rsid w:val="00644DCF"/>
    <w:rsid w:val="00655A80"/>
    <w:rsid w:val="00656AB3"/>
    <w:rsid w:val="006571CB"/>
    <w:rsid w:val="00657789"/>
    <w:rsid w:val="006609C9"/>
    <w:rsid w:val="00660F40"/>
    <w:rsid w:val="00664DAC"/>
    <w:rsid w:val="00665C54"/>
    <w:rsid w:val="00667B8E"/>
    <w:rsid w:val="00670DB6"/>
    <w:rsid w:val="00671102"/>
    <w:rsid w:val="0067179F"/>
    <w:rsid w:val="006724B5"/>
    <w:rsid w:val="0067339E"/>
    <w:rsid w:val="00675934"/>
    <w:rsid w:val="006775E8"/>
    <w:rsid w:val="00684139"/>
    <w:rsid w:val="006923E2"/>
    <w:rsid w:val="00693F78"/>
    <w:rsid w:val="00695718"/>
    <w:rsid w:val="00695ABE"/>
    <w:rsid w:val="00697B3B"/>
    <w:rsid w:val="006B048D"/>
    <w:rsid w:val="006B4518"/>
    <w:rsid w:val="006B5A34"/>
    <w:rsid w:val="006B72C4"/>
    <w:rsid w:val="006C20B7"/>
    <w:rsid w:val="006C58F1"/>
    <w:rsid w:val="006C5986"/>
    <w:rsid w:val="006C613A"/>
    <w:rsid w:val="006D00CA"/>
    <w:rsid w:val="006D01C0"/>
    <w:rsid w:val="006D08BF"/>
    <w:rsid w:val="006D2A0F"/>
    <w:rsid w:val="006D2DEC"/>
    <w:rsid w:val="006E250A"/>
    <w:rsid w:val="006E39D9"/>
    <w:rsid w:val="006F37F2"/>
    <w:rsid w:val="006F54CA"/>
    <w:rsid w:val="006F5E6A"/>
    <w:rsid w:val="006F698E"/>
    <w:rsid w:val="006F797A"/>
    <w:rsid w:val="0070070B"/>
    <w:rsid w:val="00700AA9"/>
    <w:rsid w:val="00700C0C"/>
    <w:rsid w:val="007032B4"/>
    <w:rsid w:val="007049CC"/>
    <w:rsid w:val="007149D8"/>
    <w:rsid w:val="00714F8B"/>
    <w:rsid w:val="00716C62"/>
    <w:rsid w:val="00717D74"/>
    <w:rsid w:val="00721126"/>
    <w:rsid w:val="007230BD"/>
    <w:rsid w:val="00724194"/>
    <w:rsid w:val="0072431E"/>
    <w:rsid w:val="007251EE"/>
    <w:rsid w:val="00727283"/>
    <w:rsid w:val="00727978"/>
    <w:rsid w:val="0073192B"/>
    <w:rsid w:val="00732B9E"/>
    <w:rsid w:val="00732CE8"/>
    <w:rsid w:val="00733CBB"/>
    <w:rsid w:val="007345D7"/>
    <w:rsid w:val="00735871"/>
    <w:rsid w:val="0074006B"/>
    <w:rsid w:val="0074160F"/>
    <w:rsid w:val="00747705"/>
    <w:rsid w:val="007539B4"/>
    <w:rsid w:val="00761B98"/>
    <w:rsid w:val="00762953"/>
    <w:rsid w:val="00763E8E"/>
    <w:rsid w:val="00765F73"/>
    <w:rsid w:val="00771CB4"/>
    <w:rsid w:val="00773225"/>
    <w:rsid w:val="00777C1C"/>
    <w:rsid w:val="0078086C"/>
    <w:rsid w:val="00780AE6"/>
    <w:rsid w:val="00780F5B"/>
    <w:rsid w:val="00783106"/>
    <w:rsid w:val="0078318D"/>
    <w:rsid w:val="00786958"/>
    <w:rsid w:val="00786C17"/>
    <w:rsid w:val="007874D7"/>
    <w:rsid w:val="00790909"/>
    <w:rsid w:val="007931A5"/>
    <w:rsid w:val="00796848"/>
    <w:rsid w:val="00797745"/>
    <w:rsid w:val="00797C2D"/>
    <w:rsid w:val="007A6C3A"/>
    <w:rsid w:val="007B07C4"/>
    <w:rsid w:val="007B1672"/>
    <w:rsid w:val="007B372D"/>
    <w:rsid w:val="007C74D8"/>
    <w:rsid w:val="007D0802"/>
    <w:rsid w:val="007D0C89"/>
    <w:rsid w:val="007D2B09"/>
    <w:rsid w:val="007D2D2E"/>
    <w:rsid w:val="007D3236"/>
    <w:rsid w:val="007D4A74"/>
    <w:rsid w:val="007D696D"/>
    <w:rsid w:val="007D7904"/>
    <w:rsid w:val="007E5211"/>
    <w:rsid w:val="007F1964"/>
    <w:rsid w:val="007F508E"/>
    <w:rsid w:val="007F57EC"/>
    <w:rsid w:val="00806C3E"/>
    <w:rsid w:val="008107EE"/>
    <w:rsid w:val="00812266"/>
    <w:rsid w:val="0081244E"/>
    <w:rsid w:val="0081245A"/>
    <w:rsid w:val="008168C4"/>
    <w:rsid w:val="0082034D"/>
    <w:rsid w:val="0082270C"/>
    <w:rsid w:val="00825C62"/>
    <w:rsid w:val="00832A90"/>
    <w:rsid w:val="00832B80"/>
    <w:rsid w:val="00835D29"/>
    <w:rsid w:val="00841456"/>
    <w:rsid w:val="00855599"/>
    <w:rsid w:val="008572ED"/>
    <w:rsid w:val="00857C35"/>
    <w:rsid w:val="0086585D"/>
    <w:rsid w:val="00866B28"/>
    <w:rsid w:val="008721F5"/>
    <w:rsid w:val="00876327"/>
    <w:rsid w:val="00881A44"/>
    <w:rsid w:val="00882705"/>
    <w:rsid w:val="00885796"/>
    <w:rsid w:val="0088644F"/>
    <w:rsid w:val="008924DD"/>
    <w:rsid w:val="00893301"/>
    <w:rsid w:val="008A2F4C"/>
    <w:rsid w:val="008A6BC0"/>
    <w:rsid w:val="008B0A4A"/>
    <w:rsid w:val="008B4B3C"/>
    <w:rsid w:val="008B525D"/>
    <w:rsid w:val="008B557E"/>
    <w:rsid w:val="008C3B42"/>
    <w:rsid w:val="008C4BA2"/>
    <w:rsid w:val="008D091D"/>
    <w:rsid w:val="008E6267"/>
    <w:rsid w:val="008F0AA3"/>
    <w:rsid w:val="008F3F2D"/>
    <w:rsid w:val="008F456E"/>
    <w:rsid w:val="008F669A"/>
    <w:rsid w:val="008F75BE"/>
    <w:rsid w:val="00904F99"/>
    <w:rsid w:val="00905520"/>
    <w:rsid w:val="00910E5C"/>
    <w:rsid w:val="0091567A"/>
    <w:rsid w:val="009164BD"/>
    <w:rsid w:val="00917552"/>
    <w:rsid w:val="00923933"/>
    <w:rsid w:val="00923D99"/>
    <w:rsid w:val="009343B8"/>
    <w:rsid w:val="009345CE"/>
    <w:rsid w:val="009369CE"/>
    <w:rsid w:val="00937969"/>
    <w:rsid w:val="009450E9"/>
    <w:rsid w:val="0095477C"/>
    <w:rsid w:val="00960DD7"/>
    <w:rsid w:val="0096272B"/>
    <w:rsid w:val="00966732"/>
    <w:rsid w:val="00966AF7"/>
    <w:rsid w:val="00971FEA"/>
    <w:rsid w:val="00975FD0"/>
    <w:rsid w:val="009801C0"/>
    <w:rsid w:val="0098072F"/>
    <w:rsid w:val="00981704"/>
    <w:rsid w:val="0098693F"/>
    <w:rsid w:val="0098768A"/>
    <w:rsid w:val="00990193"/>
    <w:rsid w:val="00990321"/>
    <w:rsid w:val="00993133"/>
    <w:rsid w:val="00993481"/>
    <w:rsid w:val="0099511A"/>
    <w:rsid w:val="00995AE2"/>
    <w:rsid w:val="009975FE"/>
    <w:rsid w:val="009A2B83"/>
    <w:rsid w:val="009C20B7"/>
    <w:rsid w:val="009C4391"/>
    <w:rsid w:val="009D6BEE"/>
    <w:rsid w:val="009D73A8"/>
    <w:rsid w:val="009E11BD"/>
    <w:rsid w:val="009E17CE"/>
    <w:rsid w:val="009E1AD1"/>
    <w:rsid w:val="009E4735"/>
    <w:rsid w:val="009E48FC"/>
    <w:rsid w:val="009E4C5D"/>
    <w:rsid w:val="009E6FD2"/>
    <w:rsid w:val="009F0059"/>
    <w:rsid w:val="00A03C44"/>
    <w:rsid w:val="00A04656"/>
    <w:rsid w:val="00A0721A"/>
    <w:rsid w:val="00A132A4"/>
    <w:rsid w:val="00A162D3"/>
    <w:rsid w:val="00A2204E"/>
    <w:rsid w:val="00A269A0"/>
    <w:rsid w:val="00A31D40"/>
    <w:rsid w:val="00A3268F"/>
    <w:rsid w:val="00A335AC"/>
    <w:rsid w:val="00A345BA"/>
    <w:rsid w:val="00A43EC5"/>
    <w:rsid w:val="00A43F6F"/>
    <w:rsid w:val="00A4448E"/>
    <w:rsid w:val="00A460C5"/>
    <w:rsid w:val="00A518B7"/>
    <w:rsid w:val="00A63449"/>
    <w:rsid w:val="00A63FBB"/>
    <w:rsid w:val="00A65079"/>
    <w:rsid w:val="00A671B9"/>
    <w:rsid w:val="00A76A69"/>
    <w:rsid w:val="00A77106"/>
    <w:rsid w:val="00A805CA"/>
    <w:rsid w:val="00A80DA0"/>
    <w:rsid w:val="00A8354C"/>
    <w:rsid w:val="00A83FB9"/>
    <w:rsid w:val="00A914B1"/>
    <w:rsid w:val="00A92395"/>
    <w:rsid w:val="00A95034"/>
    <w:rsid w:val="00A96D0F"/>
    <w:rsid w:val="00AA0794"/>
    <w:rsid w:val="00AA089F"/>
    <w:rsid w:val="00AA144F"/>
    <w:rsid w:val="00AA17DB"/>
    <w:rsid w:val="00AC0C1A"/>
    <w:rsid w:val="00AC2818"/>
    <w:rsid w:val="00AC448F"/>
    <w:rsid w:val="00AC4A8F"/>
    <w:rsid w:val="00AC66BC"/>
    <w:rsid w:val="00AD013E"/>
    <w:rsid w:val="00AD0557"/>
    <w:rsid w:val="00AD081A"/>
    <w:rsid w:val="00AD135F"/>
    <w:rsid w:val="00AD405D"/>
    <w:rsid w:val="00AD458F"/>
    <w:rsid w:val="00AE0082"/>
    <w:rsid w:val="00AE2663"/>
    <w:rsid w:val="00AE28FE"/>
    <w:rsid w:val="00AE5A62"/>
    <w:rsid w:val="00AE7C99"/>
    <w:rsid w:val="00AF0937"/>
    <w:rsid w:val="00B03B98"/>
    <w:rsid w:val="00B07C0C"/>
    <w:rsid w:val="00B10575"/>
    <w:rsid w:val="00B10D4E"/>
    <w:rsid w:val="00B11DBB"/>
    <w:rsid w:val="00B15844"/>
    <w:rsid w:val="00B1744C"/>
    <w:rsid w:val="00B24ABE"/>
    <w:rsid w:val="00B26B32"/>
    <w:rsid w:val="00B304B6"/>
    <w:rsid w:val="00B30555"/>
    <w:rsid w:val="00B31B4A"/>
    <w:rsid w:val="00B345BF"/>
    <w:rsid w:val="00B373D7"/>
    <w:rsid w:val="00B409D8"/>
    <w:rsid w:val="00B421F1"/>
    <w:rsid w:val="00B43A2A"/>
    <w:rsid w:val="00B44C34"/>
    <w:rsid w:val="00B44E99"/>
    <w:rsid w:val="00B45232"/>
    <w:rsid w:val="00B4595D"/>
    <w:rsid w:val="00B465F3"/>
    <w:rsid w:val="00B526E6"/>
    <w:rsid w:val="00B5350A"/>
    <w:rsid w:val="00B53939"/>
    <w:rsid w:val="00B53B45"/>
    <w:rsid w:val="00B54A0D"/>
    <w:rsid w:val="00B56E37"/>
    <w:rsid w:val="00B634C4"/>
    <w:rsid w:val="00B63F8F"/>
    <w:rsid w:val="00B64677"/>
    <w:rsid w:val="00B64D0A"/>
    <w:rsid w:val="00B72336"/>
    <w:rsid w:val="00B76674"/>
    <w:rsid w:val="00B80048"/>
    <w:rsid w:val="00B84987"/>
    <w:rsid w:val="00B86B6D"/>
    <w:rsid w:val="00B91386"/>
    <w:rsid w:val="00B93C63"/>
    <w:rsid w:val="00B97CB1"/>
    <w:rsid w:val="00B97FD8"/>
    <w:rsid w:val="00BA062D"/>
    <w:rsid w:val="00BA4520"/>
    <w:rsid w:val="00BB5368"/>
    <w:rsid w:val="00BC341F"/>
    <w:rsid w:val="00BC3A8A"/>
    <w:rsid w:val="00BC5703"/>
    <w:rsid w:val="00BC5AEE"/>
    <w:rsid w:val="00BC7128"/>
    <w:rsid w:val="00BD094B"/>
    <w:rsid w:val="00BD154D"/>
    <w:rsid w:val="00BD1DC4"/>
    <w:rsid w:val="00BD3985"/>
    <w:rsid w:val="00BD5058"/>
    <w:rsid w:val="00BD667E"/>
    <w:rsid w:val="00BE4398"/>
    <w:rsid w:val="00BE5566"/>
    <w:rsid w:val="00BE74DF"/>
    <w:rsid w:val="00BF3328"/>
    <w:rsid w:val="00BF5C9B"/>
    <w:rsid w:val="00BF6C74"/>
    <w:rsid w:val="00C048AA"/>
    <w:rsid w:val="00C049BF"/>
    <w:rsid w:val="00C05267"/>
    <w:rsid w:val="00C070AD"/>
    <w:rsid w:val="00C11285"/>
    <w:rsid w:val="00C15581"/>
    <w:rsid w:val="00C15733"/>
    <w:rsid w:val="00C20EAE"/>
    <w:rsid w:val="00C21B9A"/>
    <w:rsid w:val="00C226EF"/>
    <w:rsid w:val="00C248FE"/>
    <w:rsid w:val="00C25635"/>
    <w:rsid w:val="00C25674"/>
    <w:rsid w:val="00C2758C"/>
    <w:rsid w:val="00C32133"/>
    <w:rsid w:val="00C32B89"/>
    <w:rsid w:val="00C335A9"/>
    <w:rsid w:val="00C33944"/>
    <w:rsid w:val="00C33F9D"/>
    <w:rsid w:val="00C3554F"/>
    <w:rsid w:val="00C35CE5"/>
    <w:rsid w:val="00C41480"/>
    <w:rsid w:val="00C415EB"/>
    <w:rsid w:val="00C43F72"/>
    <w:rsid w:val="00C47482"/>
    <w:rsid w:val="00C47D44"/>
    <w:rsid w:val="00C51291"/>
    <w:rsid w:val="00C51F8B"/>
    <w:rsid w:val="00C566F2"/>
    <w:rsid w:val="00C56B63"/>
    <w:rsid w:val="00C60165"/>
    <w:rsid w:val="00C64A7F"/>
    <w:rsid w:val="00C65EFF"/>
    <w:rsid w:val="00C665AE"/>
    <w:rsid w:val="00C7341B"/>
    <w:rsid w:val="00C772FD"/>
    <w:rsid w:val="00C817C1"/>
    <w:rsid w:val="00C856BB"/>
    <w:rsid w:val="00C878E9"/>
    <w:rsid w:val="00C87F8A"/>
    <w:rsid w:val="00C91E36"/>
    <w:rsid w:val="00C937B8"/>
    <w:rsid w:val="00CA3523"/>
    <w:rsid w:val="00CA3ABC"/>
    <w:rsid w:val="00CA3B3E"/>
    <w:rsid w:val="00CA4903"/>
    <w:rsid w:val="00CB4645"/>
    <w:rsid w:val="00CB6BE7"/>
    <w:rsid w:val="00CC1523"/>
    <w:rsid w:val="00CC227D"/>
    <w:rsid w:val="00CC6F09"/>
    <w:rsid w:val="00CD2E26"/>
    <w:rsid w:val="00CD39B8"/>
    <w:rsid w:val="00CD3FB9"/>
    <w:rsid w:val="00CD4EF5"/>
    <w:rsid w:val="00CD55CA"/>
    <w:rsid w:val="00CD6571"/>
    <w:rsid w:val="00CE2B0E"/>
    <w:rsid w:val="00CE4ADB"/>
    <w:rsid w:val="00CF24B1"/>
    <w:rsid w:val="00CF3A03"/>
    <w:rsid w:val="00CF49A6"/>
    <w:rsid w:val="00CF4D45"/>
    <w:rsid w:val="00CF6598"/>
    <w:rsid w:val="00D01E63"/>
    <w:rsid w:val="00D023BF"/>
    <w:rsid w:val="00D03698"/>
    <w:rsid w:val="00D06E52"/>
    <w:rsid w:val="00D22DE9"/>
    <w:rsid w:val="00D232EF"/>
    <w:rsid w:val="00D2384C"/>
    <w:rsid w:val="00D25C3C"/>
    <w:rsid w:val="00D26971"/>
    <w:rsid w:val="00D272AA"/>
    <w:rsid w:val="00D37368"/>
    <w:rsid w:val="00D41776"/>
    <w:rsid w:val="00D4444B"/>
    <w:rsid w:val="00D452C7"/>
    <w:rsid w:val="00D461E9"/>
    <w:rsid w:val="00D46C4E"/>
    <w:rsid w:val="00D5292C"/>
    <w:rsid w:val="00D64B0D"/>
    <w:rsid w:val="00D72005"/>
    <w:rsid w:val="00D73BBA"/>
    <w:rsid w:val="00D7420C"/>
    <w:rsid w:val="00D75E38"/>
    <w:rsid w:val="00D76654"/>
    <w:rsid w:val="00D81969"/>
    <w:rsid w:val="00D82559"/>
    <w:rsid w:val="00D84A06"/>
    <w:rsid w:val="00D9429F"/>
    <w:rsid w:val="00D958EF"/>
    <w:rsid w:val="00D97901"/>
    <w:rsid w:val="00DA01B4"/>
    <w:rsid w:val="00DA4032"/>
    <w:rsid w:val="00DA45DB"/>
    <w:rsid w:val="00DA4FF5"/>
    <w:rsid w:val="00DA537A"/>
    <w:rsid w:val="00DB10FD"/>
    <w:rsid w:val="00DB34EC"/>
    <w:rsid w:val="00DB5D04"/>
    <w:rsid w:val="00DC0CCE"/>
    <w:rsid w:val="00DC4C0E"/>
    <w:rsid w:val="00DC4CBB"/>
    <w:rsid w:val="00DC5B98"/>
    <w:rsid w:val="00DC7296"/>
    <w:rsid w:val="00DD5646"/>
    <w:rsid w:val="00DE2D8B"/>
    <w:rsid w:val="00DE3174"/>
    <w:rsid w:val="00DE39A6"/>
    <w:rsid w:val="00DF1A00"/>
    <w:rsid w:val="00DF606F"/>
    <w:rsid w:val="00DF7799"/>
    <w:rsid w:val="00E002F2"/>
    <w:rsid w:val="00E07B63"/>
    <w:rsid w:val="00E10A01"/>
    <w:rsid w:val="00E13499"/>
    <w:rsid w:val="00E1546A"/>
    <w:rsid w:val="00E15E9C"/>
    <w:rsid w:val="00E16130"/>
    <w:rsid w:val="00E21E88"/>
    <w:rsid w:val="00E225C3"/>
    <w:rsid w:val="00E25238"/>
    <w:rsid w:val="00E26736"/>
    <w:rsid w:val="00E3031E"/>
    <w:rsid w:val="00E42D8D"/>
    <w:rsid w:val="00E44E32"/>
    <w:rsid w:val="00E46401"/>
    <w:rsid w:val="00E542CC"/>
    <w:rsid w:val="00E56D15"/>
    <w:rsid w:val="00E56E9D"/>
    <w:rsid w:val="00E57316"/>
    <w:rsid w:val="00E5749A"/>
    <w:rsid w:val="00E62AC4"/>
    <w:rsid w:val="00E630DF"/>
    <w:rsid w:val="00E65514"/>
    <w:rsid w:val="00E65E60"/>
    <w:rsid w:val="00E66ECD"/>
    <w:rsid w:val="00E75DC8"/>
    <w:rsid w:val="00E816C0"/>
    <w:rsid w:val="00E817A3"/>
    <w:rsid w:val="00E823AD"/>
    <w:rsid w:val="00E83712"/>
    <w:rsid w:val="00E84850"/>
    <w:rsid w:val="00E855C6"/>
    <w:rsid w:val="00E902E1"/>
    <w:rsid w:val="00E920A5"/>
    <w:rsid w:val="00E938FA"/>
    <w:rsid w:val="00E94069"/>
    <w:rsid w:val="00E940D1"/>
    <w:rsid w:val="00E967A9"/>
    <w:rsid w:val="00EA0C5A"/>
    <w:rsid w:val="00EA3665"/>
    <w:rsid w:val="00EA3A28"/>
    <w:rsid w:val="00EA43DA"/>
    <w:rsid w:val="00EA4EE1"/>
    <w:rsid w:val="00EA7C45"/>
    <w:rsid w:val="00EA7CFE"/>
    <w:rsid w:val="00EB119C"/>
    <w:rsid w:val="00EB4271"/>
    <w:rsid w:val="00EB5262"/>
    <w:rsid w:val="00EC6788"/>
    <w:rsid w:val="00ED05BF"/>
    <w:rsid w:val="00ED0B98"/>
    <w:rsid w:val="00ED30FA"/>
    <w:rsid w:val="00ED4B2C"/>
    <w:rsid w:val="00ED645B"/>
    <w:rsid w:val="00EE2BF6"/>
    <w:rsid w:val="00EE50D8"/>
    <w:rsid w:val="00EF11A2"/>
    <w:rsid w:val="00EF15B6"/>
    <w:rsid w:val="00EF4CC8"/>
    <w:rsid w:val="00EF7FB8"/>
    <w:rsid w:val="00F015FC"/>
    <w:rsid w:val="00F06889"/>
    <w:rsid w:val="00F144D9"/>
    <w:rsid w:val="00F16B87"/>
    <w:rsid w:val="00F2028C"/>
    <w:rsid w:val="00F209BC"/>
    <w:rsid w:val="00F20C59"/>
    <w:rsid w:val="00F23B19"/>
    <w:rsid w:val="00F2585C"/>
    <w:rsid w:val="00F275E1"/>
    <w:rsid w:val="00F31B99"/>
    <w:rsid w:val="00F3381F"/>
    <w:rsid w:val="00F37C38"/>
    <w:rsid w:val="00F42DBB"/>
    <w:rsid w:val="00F46475"/>
    <w:rsid w:val="00F47708"/>
    <w:rsid w:val="00F53CDE"/>
    <w:rsid w:val="00F55EFE"/>
    <w:rsid w:val="00F62BCB"/>
    <w:rsid w:val="00F67E04"/>
    <w:rsid w:val="00F70FB8"/>
    <w:rsid w:val="00F745E6"/>
    <w:rsid w:val="00F77EB5"/>
    <w:rsid w:val="00F81635"/>
    <w:rsid w:val="00F84751"/>
    <w:rsid w:val="00F8485E"/>
    <w:rsid w:val="00F94B12"/>
    <w:rsid w:val="00F979FD"/>
    <w:rsid w:val="00FA1230"/>
    <w:rsid w:val="00FA6449"/>
    <w:rsid w:val="00FA6968"/>
    <w:rsid w:val="00FA707C"/>
    <w:rsid w:val="00FB17ED"/>
    <w:rsid w:val="00FB5F09"/>
    <w:rsid w:val="00FB6706"/>
    <w:rsid w:val="00FB7156"/>
    <w:rsid w:val="00FC10AC"/>
    <w:rsid w:val="00FC147E"/>
    <w:rsid w:val="00FD17D8"/>
    <w:rsid w:val="00FD1D6B"/>
    <w:rsid w:val="00FD5468"/>
    <w:rsid w:val="00FD76F1"/>
    <w:rsid w:val="00FE029D"/>
    <w:rsid w:val="00FE6901"/>
    <w:rsid w:val="00FE6C93"/>
    <w:rsid w:val="00FE70E2"/>
    <w:rsid w:val="00FF349A"/>
    <w:rsid w:val="00FF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0FC9E"/>
  <w15:docId w15:val="{1E0C8FDA-1D4A-40B9-9216-58E7981D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45"/>
    <w:rPr>
      <w:sz w:val="24"/>
      <w:szCs w:val="24"/>
    </w:rPr>
  </w:style>
  <w:style w:type="paragraph" w:styleId="Heading1">
    <w:name w:val="heading 1"/>
    <w:basedOn w:val="Normal"/>
    <w:next w:val="Normal"/>
    <w:link w:val="Heading1Char"/>
    <w:uiPriority w:val="99"/>
    <w:qFormat/>
    <w:rsid w:val="00CF4D45"/>
    <w:pPr>
      <w:keepNext/>
      <w:jc w:val="center"/>
      <w:outlineLvl w:val="0"/>
    </w:pPr>
    <w:rPr>
      <w:rFonts w:ascii="Arial" w:hAnsi="Arial" w:cs="Arial"/>
      <w:b/>
      <w:strike/>
      <w:color w:val="FF0000"/>
      <w:sz w:val="20"/>
      <w:szCs w:val="20"/>
    </w:rPr>
  </w:style>
  <w:style w:type="paragraph" w:styleId="Heading2">
    <w:name w:val="heading 2"/>
    <w:basedOn w:val="Normal"/>
    <w:next w:val="Normal"/>
    <w:link w:val="Heading2Char"/>
    <w:uiPriority w:val="99"/>
    <w:qFormat/>
    <w:rsid w:val="00CF4D45"/>
    <w:pPr>
      <w:keepNext/>
      <w:ind w:firstLine="720"/>
      <w:outlineLvl w:val="1"/>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163"/>
    <w:rPr>
      <w:rFonts w:ascii="Cambria" w:hAnsi="Cambria" w:cs="Times New Roman"/>
      <w:b/>
      <w:bCs/>
      <w:kern w:val="32"/>
      <w:sz w:val="32"/>
      <w:szCs w:val="32"/>
    </w:rPr>
  </w:style>
  <w:style w:type="character" w:customStyle="1" w:styleId="Heading2Char">
    <w:name w:val="Heading 2 Char"/>
    <w:link w:val="Heading2"/>
    <w:uiPriority w:val="99"/>
    <w:semiHidden/>
    <w:locked/>
    <w:rsid w:val="00461163"/>
    <w:rPr>
      <w:rFonts w:ascii="Cambria" w:hAnsi="Cambria" w:cs="Times New Roman"/>
      <w:b/>
      <w:bCs/>
      <w:i/>
      <w:iCs/>
      <w:sz w:val="28"/>
      <w:szCs w:val="28"/>
    </w:rPr>
  </w:style>
  <w:style w:type="character" w:styleId="Hyperlink">
    <w:name w:val="Hyperlink"/>
    <w:uiPriority w:val="99"/>
    <w:rsid w:val="00CF4D45"/>
    <w:rPr>
      <w:rFonts w:cs="Times New Roman"/>
      <w:color w:val="0000CC"/>
      <w:u w:val="single"/>
    </w:rPr>
  </w:style>
  <w:style w:type="paragraph" w:styleId="Header">
    <w:name w:val="header"/>
    <w:basedOn w:val="Normal"/>
    <w:link w:val="HeaderChar"/>
    <w:uiPriority w:val="99"/>
    <w:rsid w:val="00CF4D45"/>
    <w:pPr>
      <w:tabs>
        <w:tab w:val="center" w:pos="4320"/>
        <w:tab w:val="right" w:pos="8640"/>
      </w:tabs>
    </w:pPr>
  </w:style>
  <w:style w:type="character" w:customStyle="1" w:styleId="HeaderChar">
    <w:name w:val="Header Char"/>
    <w:link w:val="Header"/>
    <w:uiPriority w:val="99"/>
    <w:locked/>
    <w:rsid w:val="00461163"/>
    <w:rPr>
      <w:rFonts w:cs="Times New Roman"/>
      <w:sz w:val="24"/>
      <w:szCs w:val="24"/>
    </w:rPr>
  </w:style>
  <w:style w:type="paragraph" w:styleId="Footer">
    <w:name w:val="footer"/>
    <w:basedOn w:val="Normal"/>
    <w:link w:val="FooterChar"/>
    <w:uiPriority w:val="99"/>
    <w:rsid w:val="00CF4D45"/>
    <w:pPr>
      <w:tabs>
        <w:tab w:val="center" w:pos="4320"/>
        <w:tab w:val="right" w:pos="8640"/>
      </w:tabs>
    </w:pPr>
  </w:style>
  <w:style w:type="character" w:customStyle="1" w:styleId="FooterChar">
    <w:name w:val="Footer Char"/>
    <w:link w:val="Footer"/>
    <w:uiPriority w:val="99"/>
    <w:locked/>
    <w:rsid w:val="007D696D"/>
    <w:rPr>
      <w:rFonts w:cs="Times New Roman"/>
      <w:sz w:val="24"/>
      <w:szCs w:val="24"/>
    </w:rPr>
  </w:style>
  <w:style w:type="paragraph" w:customStyle="1" w:styleId="WfxFaxNum">
    <w:name w:val="WfxFaxNum"/>
    <w:basedOn w:val="Normal"/>
    <w:rsid w:val="00CF4D45"/>
    <w:rPr>
      <w:szCs w:val="20"/>
    </w:rPr>
  </w:style>
  <w:style w:type="paragraph" w:styleId="Title">
    <w:name w:val="Title"/>
    <w:basedOn w:val="Normal"/>
    <w:link w:val="TitleChar"/>
    <w:uiPriority w:val="99"/>
    <w:qFormat/>
    <w:rsid w:val="00CF4D45"/>
    <w:pPr>
      <w:jc w:val="center"/>
    </w:pPr>
    <w:rPr>
      <w:rFonts w:ascii="Arial" w:hAnsi="Arial" w:cs="Arial"/>
      <w:b/>
      <w:sz w:val="20"/>
      <w:szCs w:val="20"/>
    </w:rPr>
  </w:style>
  <w:style w:type="character" w:customStyle="1" w:styleId="TitleChar">
    <w:name w:val="Title Char"/>
    <w:link w:val="Title"/>
    <w:uiPriority w:val="99"/>
    <w:locked/>
    <w:rsid w:val="00461163"/>
    <w:rPr>
      <w:rFonts w:ascii="Cambria" w:hAnsi="Cambria" w:cs="Times New Roman"/>
      <w:b/>
      <w:bCs/>
      <w:kern w:val="28"/>
      <w:sz w:val="32"/>
      <w:szCs w:val="32"/>
    </w:rPr>
  </w:style>
  <w:style w:type="character" w:styleId="FollowedHyperlink">
    <w:name w:val="FollowedHyperlink"/>
    <w:uiPriority w:val="99"/>
    <w:rsid w:val="001D73DE"/>
    <w:rPr>
      <w:rFonts w:cs="Times New Roman"/>
      <w:color w:val="800080"/>
      <w:u w:val="single"/>
    </w:rPr>
  </w:style>
  <w:style w:type="paragraph" w:customStyle="1" w:styleId="wfxfaxnum0">
    <w:name w:val="wfxfaxnum"/>
    <w:basedOn w:val="Normal"/>
    <w:uiPriority w:val="99"/>
    <w:rsid w:val="001D73DE"/>
  </w:style>
  <w:style w:type="paragraph" w:styleId="BalloonText">
    <w:name w:val="Balloon Text"/>
    <w:basedOn w:val="Normal"/>
    <w:link w:val="BalloonTextChar"/>
    <w:uiPriority w:val="99"/>
    <w:semiHidden/>
    <w:rsid w:val="00A8354C"/>
    <w:rPr>
      <w:rFonts w:ascii="Tahoma" w:hAnsi="Tahoma" w:cs="Tahoma"/>
      <w:sz w:val="16"/>
      <w:szCs w:val="16"/>
    </w:rPr>
  </w:style>
  <w:style w:type="character" w:customStyle="1" w:styleId="BalloonTextChar">
    <w:name w:val="Balloon Text Char"/>
    <w:link w:val="BalloonText"/>
    <w:uiPriority w:val="99"/>
    <w:semiHidden/>
    <w:locked/>
    <w:rsid w:val="00461163"/>
    <w:rPr>
      <w:rFonts w:cs="Times New Roman"/>
      <w:sz w:val="2"/>
    </w:rPr>
  </w:style>
  <w:style w:type="paragraph" w:styleId="E-mailSignature">
    <w:name w:val="E-mail Signature"/>
    <w:basedOn w:val="Normal"/>
    <w:link w:val="E-mailSignatureChar"/>
    <w:uiPriority w:val="99"/>
    <w:rsid w:val="00AA17DB"/>
  </w:style>
  <w:style w:type="character" w:customStyle="1" w:styleId="E-mailSignatureChar">
    <w:name w:val="E-mail Signature Char"/>
    <w:link w:val="E-mailSignature"/>
    <w:uiPriority w:val="99"/>
    <w:semiHidden/>
    <w:locked/>
    <w:rsid w:val="00461163"/>
    <w:rPr>
      <w:rFonts w:cs="Times New Roman"/>
      <w:sz w:val="24"/>
      <w:szCs w:val="24"/>
    </w:rPr>
  </w:style>
  <w:style w:type="character" w:styleId="Emphasis">
    <w:name w:val="Emphasis"/>
    <w:uiPriority w:val="99"/>
    <w:qFormat/>
    <w:rsid w:val="00AA17DB"/>
    <w:rPr>
      <w:rFonts w:cs="Times New Roman"/>
      <w:i/>
      <w:iCs/>
    </w:rPr>
  </w:style>
  <w:style w:type="paragraph" w:styleId="PlainText">
    <w:name w:val="Plain Text"/>
    <w:basedOn w:val="Normal"/>
    <w:link w:val="PlainTextChar"/>
    <w:uiPriority w:val="99"/>
    <w:rsid w:val="00F70FB8"/>
    <w:rPr>
      <w:rFonts w:ascii="Courier New" w:hAnsi="Courier New" w:cs="Courier New"/>
      <w:sz w:val="20"/>
      <w:szCs w:val="20"/>
    </w:rPr>
  </w:style>
  <w:style w:type="character" w:customStyle="1" w:styleId="PlainTextChar">
    <w:name w:val="Plain Text Char"/>
    <w:link w:val="PlainText"/>
    <w:uiPriority w:val="99"/>
    <w:semiHidden/>
    <w:locked/>
    <w:rsid w:val="00461163"/>
    <w:rPr>
      <w:rFonts w:ascii="Courier New" w:hAnsi="Courier New" w:cs="Courier New"/>
      <w:sz w:val="20"/>
      <w:szCs w:val="20"/>
    </w:rPr>
  </w:style>
  <w:style w:type="table" w:styleId="TableGrid">
    <w:name w:val="Table Grid"/>
    <w:basedOn w:val="TableNormal"/>
    <w:uiPriority w:val="99"/>
    <w:rsid w:val="004D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45DC8"/>
    <w:pPr>
      <w:ind w:left="720"/>
      <w:contextualSpacing/>
    </w:pPr>
  </w:style>
  <w:style w:type="paragraph" w:styleId="NormalWeb">
    <w:name w:val="Normal (Web)"/>
    <w:basedOn w:val="Normal"/>
    <w:uiPriority w:val="99"/>
    <w:unhideWhenUsed/>
    <w:rsid w:val="0003083F"/>
    <w:pPr>
      <w:spacing w:before="100" w:beforeAutospacing="1" w:after="100" w:afterAutospacing="1"/>
    </w:pPr>
  </w:style>
  <w:style w:type="character" w:styleId="CommentReference">
    <w:name w:val="annotation reference"/>
    <w:basedOn w:val="DefaultParagraphFont"/>
    <w:uiPriority w:val="99"/>
    <w:semiHidden/>
    <w:unhideWhenUsed/>
    <w:rsid w:val="0003083F"/>
    <w:rPr>
      <w:sz w:val="16"/>
      <w:szCs w:val="16"/>
    </w:rPr>
  </w:style>
  <w:style w:type="paragraph" w:styleId="CommentText">
    <w:name w:val="annotation text"/>
    <w:basedOn w:val="Normal"/>
    <w:link w:val="CommentTextChar"/>
    <w:uiPriority w:val="99"/>
    <w:semiHidden/>
    <w:unhideWhenUsed/>
    <w:rsid w:val="0003083F"/>
    <w:rPr>
      <w:sz w:val="20"/>
      <w:szCs w:val="20"/>
    </w:rPr>
  </w:style>
  <w:style w:type="character" w:customStyle="1" w:styleId="CommentTextChar">
    <w:name w:val="Comment Text Char"/>
    <w:basedOn w:val="DefaultParagraphFont"/>
    <w:link w:val="CommentText"/>
    <w:uiPriority w:val="99"/>
    <w:semiHidden/>
    <w:rsid w:val="0003083F"/>
  </w:style>
  <w:style w:type="paragraph" w:styleId="CommentSubject">
    <w:name w:val="annotation subject"/>
    <w:basedOn w:val="CommentText"/>
    <w:next w:val="CommentText"/>
    <w:link w:val="CommentSubjectChar"/>
    <w:uiPriority w:val="99"/>
    <w:semiHidden/>
    <w:unhideWhenUsed/>
    <w:rsid w:val="0003083F"/>
    <w:rPr>
      <w:b/>
      <w:bCs/>
    </w:rPr>
  </w:style>
  <w:style w:type="character" w:customStyle="1" w:styleId="CommentSubjectChar">
    <w:name w:val="Comment Subject Char"/>
    <w:basedOn w:val="CommentTextChar"/>
    <w:link w:val="CommentSubject"/>
    <w:uiPriority w:val="99"/>
    <w:semiHidden/>
    <w:rsid w:val="0003083F"/>
    <w:rPr>
      <w:b/>
      <w:bCs/>
    </w:rPr>
  </w:style>
  <w:style w:type="paragraph" w:customStyle="1" w:styleId="Default">
    <w:name w:val="Default"/>
    <w:rsid w:val="0003083F"/>
    <w:pPr>
      <w:widowControl w:val="0"/>
      <w:autoSpaceDE w:val="0"/>
      <w:autoSpaceDN w:val="0"/>
      <w:adjustRightInd w:val="0"/>
    </w:pPr>
    <w:rPr>
      <w:color w:val="000000"/>
      <w:sz w:val="24"/>
      <w:szCs w:val="24"/>
    </w:rPr>
  </w:style>
  <w:style w:type="paragraph" w:customStyle="1" w:styleId="CM32">
    <w:name w:val="CM32"/>
    <w:basedOn w:val="Default"/>
    <w:next w:val="Default"/>
    <w:rsid w:val="0003083F"/>
    <w:pPr>
      <w:spacing w:after="278"/>
    </w:pPr>
    <w:rPr>
      <w:color w:val="auto"/>
    </w:rPr>
  </w:style>
  <w:style w:type="paragraph" w:customStyle="1" w:styleId="CM5">
    <w:name w:val="CM5"/>
    <w:basedOn w:val="Default"/>
    <w:next w:val="Default"/>
    <w:rsid w:val="0003083F"/>
    <w:pPr>
      <w:spacing w:line="276" w:lineRule="atLeast"/>
    </w:pPr>
    <w:rPr>
      <w:color w:val="auto"/>
    </w:rPr>
  </w:style>
  <w:style w:type="paragraph" w:customStyle="1" w:styleId="CM38">
    <w:name w:val="CM38"/>
    <w:basedOn w:val="Default"/>
    <w:next w:val="Default"/>
    <w:rsid w:val="0003083F"/>
    <w:pPr>
      <w:spacing w:after="553"/>
    </w:pPr>
    <w:rPr>
      <w:color w:val="auto"/>
    </w:rPr>
  </w:style>
  <w:style w:type="paragraph" w:styleId="NoSpacing">
    <w:name w:val="No Spacing"/>
    <w:link w:val="NoSpacingChar"/>
    <w:uiPriority w:val="1"/>
    <w:qFormat/>
    <w:rsid w:val="0003083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3083F"/>
    <w:rPr>
      <w:rFonts w:asciiTheme="minorHAnsi" w:eastAsiaTheme="minorEastAsia" w:hAnsiTheme="minorHAnsi" w:cstheme="minorBidi"/>
      <w:sz w:val="22"/>
      <w:szCs w:val="22"/>
      <w:lang w:eastAsia="ja-JP"/>
    </w:rPr>
  </w:style>
  <w:style w:type="paragraph" w:customStyle="1" w:styleId="2909F619802848F09E01365C32F34654">
    <w:name w:val="2909F619802848F09E01365C32F34654"/>
    <w:rsid w:val="0003083F"/>
    <w:pPr>
      <w:spacing w:after="200" w:line="276" w:lineRule="auto"/>
    </w:pPr>
    <w:rPr>
      <w:rFonts w:asciiTheme="minorHAnsi" w:eastAsiaTheme="minorEastAsia" w:hAnsiTheme="minorHAnsi" w:cstheme="minorBidi"/>
      <w:sz w:val="22"/>
      <w:szCs w:val="22"/>
      <w:lang w:eastAsia="ja-JP"/>
    </w:rPr>
  </w:style>
  <w:style w:type="character" w:styleId="UnresolvedMention">
    <w:name w:val="Unresolved Mention"/>
    <w:basedOn w:val="DefaultParagraphFont"/>
    <w:uiPriority w:val="99"/>
    <w:semiHidden/>
    <w:unhideWhenUsed/>
    <w:rsid w:val="00AC2818"/>
    <w:rPr>
      <w:color w:val="605E5C"/>
      <w:shd w:val="clear" w:color="auto" w:fill="E1DFDD"/>
    </w:rPr>
  </w:style>
  <w:style w:type="paragraph" w:styleId="Revision">
    <w:name w:val="Revision"/>
    <w:hidden/>
    <w:uiPriority w:val="99"/>
    <w:semiHidden/>
    <w:rsid w:val="007B16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4443">
      <w:bodyDiv w:val="1"/>
      <w:marLeft w:val="0"/>
      <w:marRight w:val="0"/>
      <w:marTop w:val="0"/>
      <w:marBottom w:val="0"/>
      <w:divBdr>
        <w:top w:val="none" w:sz="0" w:space="0" w:color="auto"/>
        <w:left w:val="none" w:sz="0" w:space="0" w:color="auto"/>
        <w:bottom w:val="none" w:sz="0" w:space="0" w:color="auto"/>
        <w:right w:val="none" w:sz="0" w:space="0" w:color="auto"/>
      </w:divBdr>
    </w:div>
    <w:div w:id="265501794">
      <w:bodyDiv w:val="1"/>
      <w:marLeft w:val="0"/>
      <w:marRight w:val="0"/>
      <w:marTop w:val="0"/>
      <w:marBottom w:val="0"/>
      <w:divBdr>
        <w:top w:val="none" w:sz="0" w:space="0" w:color="auto"/>
        <w:left w:val="none" w:sz="0" w:space="0" w:color="auto"/>
        <w:bottom w:val="none" w:sz="0" w:space="0" w:color="auto"/>
        <w:right w:val="none" w:sz="0" w:space="0" w:color="auto"/>
      </w:divBdr>
    </w:div>
    <w:div w:id="1100249913">
      <w:marLeft w:val="0"/>
      <w:marRight w:val="0"/>
      <w:marTop w:val="0"/>
      <w:marBottom w:val="0"/>
      <w:divBdr>
        <w:top w:val="none" w:sz="0" w:space="0" w:color="auto"/>
        <w:left w:val="none" w:sz="0" w:space="0" w:color="auto"/>
        <w:bottom w:val="none" w:sz="0" w:space="0" w:color="auto"/>
        <w:right w:val="none" w:sz="0" w:space="0" w:color="auto"/>
      </w:divBdr>
      <w:divsChild>
        <w:div w:id="1100249936">
          <w:marLeft w:val="75"/>
          <w:marRight w:val="0"/>
          <w:marTop w:val="100"/>
          <w:marBottom w:val="100"/>
          <w:divBdr>
            <w:top w:val="none" w:sz="0" w:space="0" w:color="auto"/>
            <w:left w:val="single" w:sz="12" w:space="4" w:color="000000"/>
            <w:bottom w:val="none" w:sz="0" w:space="0" w:color="auto"/>
            <w:right w:val="none" w:sz="0" w:space="0" w:color="auto"/>
          </w:divBdr>
        </w:div>
      </w:divsChild>
    </w:div>
    <w:div w:id="1100249915">
      <w:marLeft w:val="0"/>
      <w:marRight w:val="0"/>
      <w:marTop w:val="0"/>
      <w:marBottom w:val="0"/>
      <w:divBdr>
        <w:top w:val="none" w:sz="0" w:space="0" w:color="auto"/>
        <w:left w:val="none" w:sz="0" w:space="0" w:color="auto"/>
        <w:bottom w:val="none" w:sz="0" w:space="0" w:color="auto"/>
        <w:right w:val="none" w:sz="0" w:space="0" w:color="auto"/>
      </w:divBdr>
      <w:divsChild>
        <w:div w:id="1100249914">
          <w:marLeft w:val="0"/>
          <w:marRight w:val="0"/>
          <w:marTop w:val="0"/>
          <w:marBottom w:val="0"/>
          <w:divBdr>
            <w:top w:val="none" w:sz="0" w:space="0" w:color="auto"/>
            <w:left w:val="none" w:sz="0" w:space="0" w:color="auto"/>
            <w:bottom w:val="none" w:sz="0" w:space="0" w:color="auto"/>
            <w:right w:val="none" w:sz="0" w:space="0" w:color="auto"/>
          </w:divBdr>
        </w:div>
        <w:div w:id="1100249916">
          <w:marLeft w:val="0"/>
          <w:marRight w:val="0"/>
          <w:marTop w:val="0"/>
          <w:marBottom w:val="0"/>
          <w:divBdr>
            <w:top w:val="none" w:sz="0" w:space="0" w:color="auto"/>
            <w:left w:val="none" w:sz="0" w:space="0" w:color="auto"/>
            <w:bottom w:val="none" w:sz="0" w:space="0" w:color="auto"/>
            <w:right w:val="none" w:sz="0" w:space="0" w:color="auto"/>
          </w:divBdr>
        </w:div>
        <w:div w:id="1100249918">
          <w:marLeft w:val="0"/>
          <w:marRight w:val="0"/>
          <w:marTop w:val="0"/>
          <w:marBottom w:val="0"/>
          <w:divBdr>
            <w:top w:val="none" w:sz="0" w:space="0" w:color="auto"/>
            <w:left w:val="none" w:sz="0" w:space="0" w:color="auto"/>
            <w:bottom w:val="none" w:sz="0" w:space="0" w:color="auto"/>
            <w:right w:val="none" w:sz="0" w:space="0" w:color="auto"/>
          </w:divBdr>
        </w:div>
        <w:div w:id="1100249919">
          <w:marLeft w:val="0"/>
          <w:marRight w:val="0"/>
          <w:marTop w:val="0"/>
          <w:marBottom w:val="0"/>
          <w:divBdr>
            <w:top w:val="none" w:sz="0" w:space="0" w:color="auto"/>
            <w:left w:val="none" w:sz="0" w:space="0" w:color="auto"/>
            <w:bottom w:val="none" w:sz="0" w:space="0" w:color="auto"/>
            <w:right w:val="none" w:sz="0" w:space="0" w:color="auto"/>
          </w:divBdr>
        </w:div>
        <w:div w:id="1100249920">
          <w:marLeft w:val="0"/>
          <w:marRight w:val="0"/>
          <w:marTop w:val="0"/>
          <w:marBottom w:val="0"/>
          <w:divBdr>
            <w:top w:val="none" w:sz="0" w:space="0" w:color="auto"/>
            <w:left w:val="none" w:sz="0" w:space="0" w:color="auto"/>
            <w:bottom w:val="none" w:sz="0" w:space="0" w:color="auto"/>
            <w:right w:val="none" w:sz="0" w:space="0" w:color="auto"/>
          </w:divBdr>
        </w:div>
        <w:div w:id="1100249922">
          <w:marLeft w:val="0"/>
          <w:marRight w:val="0"/>
          <w:marTop w:val="0"/>
          <w:marBottom w:val="0"/>
          <w:divBdr>
            <w:top w:val="none" w:sz="0" w:space="0" w:color="auto"/>
            <w:left w:val="none" w:sz="0" w:space="0" w:color="auto"/>
            <w:bottom w:val="none" w:sz="0" w:space="0" w:color="auto"/>
            <w:right w:val="none" w:sz="0" w:space="0" w:color="auto"/>
          </w:divBdr>
        </w:div>
        <w:div w:id="1100249923">
          <w:marLeft w:val="0"/>
          <w:marRight w:val="0"/>
          <w:marTop w:val="0"/>
          <w:marBottom w:val="0"/>
          <w:divBdr>
            <w:top w:val="none" w:sz="0" w:space="0" w:color="auto"/>
            <w:left w:val="none" w:sz="0" w:space="0" w:color="auto"/>
            <w:bottom w:val="none" w:sz="0" w:space="0" w:color="auto"/>
            <w:right w:val="none" w:sz="0" w:space="0" w:color="auto"/>
          </w:divBdr>
        </w:div>
        <w:div w:id="1100249924">
          <w:marLeft w:val="0"/>
          <w:marRight w:val="0"/>
          <w:marTop w:val="0"/>
          <w:marBottom w:val="0"/>
          <w:divBdr>
            <w:top w:val="none" w:sz="0" w:space="0" w:color="auto"/>
            <w:left w:val="none" w:sz="0" w:space="0" w:color="auto"/>
            <w:bottom w:val="none" w:sz="0" w:space="0" w:color="auto"/>
            <w:right w:val="none" w:sz="0" w:space="0" w:color="auto"/>
          </w:divBdr>
        </w:div>
        <w:div w:id="1100249925">
          <w:marLeft w:val="0"/>
          <w:marRight w:val="0"/>
          <w:marTop w:val="0"/>
          <w:marBottom w:val="0"/>
          <w:divBdr>
            <w:top w:val="none" w:sz="0" w:space="0" w:color="auto"/>
            <w:left w:val="none" w:sz="0" w:space="0" w:color="auto"/>
            <w:bottom w:val="none" w:sz="0" w:space="0" w:color="auto"/>
            <w:right w:val="none" w:sz="0" w:space="0" w:color="auto"/>
          </w:divBdr>
        </w:div>
        <w:div w:id="1100249926">
          <w:marLeft w:val="0"/>
          <w:marRight w:val="0"/>
          <w:marTop w:val="0"/>
          <w:marBottom w:val="0"/>
          <w:divBdr>
            <w:top w:val="none" w:sz="0" w:space="0" w:color="auto"/>
            <w:left w:val="none" w:sz="0" w:space="0" w:color="auto"/>
            <w:bottom w:val="none" w:sz="0" w:space="0" w:color="auto"/>
            <w:right w:val="none" w:sz="0" w:space="0" w:color="auto"/>
          </w:divBdr>
        </w:div>
        <w:div w:id="1100249927">
          <w:marLeft w:val="0"/>
          <w:marRight w:val="0"/>
          <w:marTop w:val="0"/>
          <w:marBottom w:val="0"/>
          <w:divBdr>
            <w:top w:val="none" w:sz="0" w:space="0" w:color="auto"/>
            <w:left w:val="none" w:sz="0" w:space="0" w:color="auto"/>
            <w:bottom w:val="none" w:sz="0" w:space="0" w:color="auto"/>
            <w:right w:val="none" w:sz="0" w:space="0" w:color="auto"/>
          </w:divBdr>
        </w:div>
        <w:div w:id="1100249928">
          <w:marLeft w:val="0"/>
          <w:marRight w:val="0"/>
          <w:marTop w:val="0"/>
          <w:marBottom w:val="0"/>
          <w:divBdr>
            <w:top w:val="none" w:sz="0" w:space="0" w:color="auto"/>
            <w:left w:val="none" w:sz="0" w:space="0" w:color="auto"/>
            <w:bottom w:val="none" w:sz="0" w:space="0" w:color="auto"/>
            <w:right w:val="none" w:sz="0" w:space="0" w:color="auto"/>
          </w:divBdr>
        </w:div>
        <w:div w:id="1100249932">
          <w:marLeft w:val="0"/>
          <w:marRight w:val="0"/>
          <w:marTop w:val="0"/>
          <w:marBottom w:val="0"/>
          <w:divBdr>
            <w:top w:val="none" w:sz="0" w:space="0" w:color="auto"/>
            <w:left w:val="none" w:sz="0" w:space="0" w:color="auto"/>
            <w:bottom w:val="none" w:sz="0" w:space="0" w:color="auto"/>
            <w:right w:val="none" w:sz="0" w:space="0" w:color="auto"/>
          </w:divBdr>
        </w:div>
        <w:div w:id="1100249933">
          <w:marLeft w:val="0"/>
          <w:marRight w:val="0"/>
          <w:marTop w:val="0"/>
          <w:marBottom w:val="0"/>
          <w:divBdr>
            <w:top w:val="none" w:sz="0" w:space="0" w:color="auto"/>
            <w:left w:val="none" w:sz="0" w:space="0" w:color="auto"/>
            <w:bottom w:val="none" w:sz="0" w:space="0" w:color="auto"/>
            <w:right w:val="none" w:sz="0" w:space="0" w:color="auto"/>
          </w:divBdr>
        </w:div>
        <w:div w:id="1100249934">
          <w:marLeft w:val="0"/>
          <w:marRight w:val="0"/>
          <w:marTop w:val="0"/>
          <w:marBottom w:val="0"/>
          <w:divBdr>
            <w:top w:val="none" w:sz="0" w:space="0" w:color="auto"/>
            <w:left w:val="none" w:sz="0" w:space="0" w:color="auto"/>
            <w:bottom w:val="none" w:sz="0" w:space="0" w:color="auto"/>
            <w:right w:val="none" w:sz="0" w:space="0" w:color="auto"/>
          </w:divBdr>
        </w:div>
        <w:div w:id="1100249935">
          <w:marLeft w:val="0"/>
          <w:marRight w:val="0"/>
          <w:marTop w:val="0"/>
          <w:marBottom w:val="0"/>
          <w:divBdr>
            <w:top w:val="none" w:sz="0" w:space="0" w:color="auto"/>
            <w:left w:val="none" w:sz="0" w:space="0" w:color="auto"/>
            <w:bottom w:val="none" w:sz="0" w:space="0" w:color="auto"/>
            <w:right w:val="none" w:sz="0" w:space="0" w:color="auto"/>
          </w:divBdr>
        </w:div>
        <w:div w:id="1100249937">
          <w:marLeft w:val="0"/>
          <w:marRight w:val="0"/>
          <w:marTop w:val="0"/>
          <w:marBottom w:val="0"/>
          <w:divBdr>
            <w:top w:val="none" w:sz="0" w:space="0" w:color="auto"/>
            <w:left w:val="none" w:sz="0" w:space="0" w:color="auto"/>
            <w:bottom w:val="none" w:sz="0" w:space="0" w:color="auto"/>
            <w:right w:val="none" w:sz="0" w:space="0" w:color="auto"/>
          </w:divBdr>
        </w:div>
      </w:divsChild>
    </w:div>
    <w:div w:id="1100249929">
      <w:marLeft w:val="0"/>
      <w:marRight w:val="0"/>
      <w:marTop w:val="0"/>
      <w:marBottom w:val="0"/>
      <w:divBdr>
        <w:top w:val="none" w:sz="0" w:space="0" w:color="auto"/>
        <w:left w:val="none" w:sz="0" w:space="0" w:color="auto"/>
        <w:bottom w:val="none" w:sz="0" w:space="0" w:color="auto"/>
        <w:right w:val="none" w:sz="0" w:space="0" w:color="auto"/>
      </w:divBdr>
      <w:divsChild>
        <w:div w:id="1100249917">
          <w:marLeft w:val="0"/>
          <w:marRight w:val="0"/>
          <w:marTop w:val="0"/>
          <w:marBottom w:val="0"/>
          <w:divBdr>
            <w:top w:val="none" w:sz="0" w:space="0" w:color="auto"/>
            <w:left w:val="none" w:sz="0" w:space="0" w:color="auto"/>
            <w:bottom w:val="none" w:sz="0" w:space="0" w:color="auto"/>
            <w:right w:val="none" w:sz="0" w:space="0" w:color="auto"/>
          </w:divBdr>
          <w:divsChild>
            <w:div w:id="1100249930">
              <w:marLeft w:val="0"/>
              <w:marRight w:val="0"/>
              <w:marTop w:val="0"/>
              <w:marBottom w:val="0"/>
              <w:divBdr>
                <w:top w:val="none" w:sz="0" w:space="0" w:color="auto"/>
                <w:left w:val="none" w:sz="0" w:space="0" w:color="auto"/>
                <w:bottom w:val="none" w:sz="0" w:space="0" w:color="auto"/>
                <w:right w:val="none" w:sz="0" w:space="0" w:color="auto"/>
              </w:divBdr>
              <w:divsChild>
                <w:div w:id="11002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49931">
      <w:marLeft w:val="0"/>
      <w:marRight w:val="0"/>
      <w:marTop w:val="0"/>
      <w:marBottom w:val="0"/>
      <w:divBdr>
        <w:top w:val="none" w:sz="0" w:space="0" w:color="auto"/>
        <w:left w:val="none" w:sz="0" w:space="0" w:color="auto"/>
        <w:bottom w:val="none" w:sz="0" w:space="0" w:color="auto"/>
        <w:right w:val="none" w:sz="0" w:space="0" w:color="auto"/>
      </w:divBdr>
    </w:div>
    <w:div w:id="1268659714">
      <w:marLeft w:val="0"/>
      <w:marRight w:val="0"/>
      <w:marTop w:val="0"/>
      <w:marBottom w:val="0"/>
      <w:divBdr>
        <w:top w:val="none" w:sz="0" w:space="0" w:color="auto"/>
        <w:left w:val="none" w:sz="0" w:space="0" w:color="auto"/>
        <w:bottom w:val="none" w:sz="0" w:space="0" w:color="auto"/>
        <w:right w:val="none" w:sz="0" w:space="0" w:color="auto"/>
      </w:divBdr>
      <w:divsChild>
        <w:div w:id="1268659737">
          <w:marLeft w:val="75"/>
          <w:marRight w:val="0"/>
          <w:marTop w:val="100"/>
          <w:marBottom w:val="100"/>
          <w:divBdr>
            <w:top w:val="none" w:sz="0" w:space="0" w:color="auto"/>
            <w:left w:val="single" w:sz="12" w:space="4" w:color="000000"/>
            <w:bottom w:val="none" w:sz="0" w:space="0" w:color="auto"/>
            <w:right w:val="none" w:sz="0" w:space="0" w:color="auto"/>
          </w:divBdr>
        </w:div>
      </w:divsChild>
    </w:div>
    <w:div w:id="1268659716">
      <w:marLeft w:val="0"/>
      <w:marRight w:val="0"/>
      <w:marTop w:val="0"/>
      <w:marBottom w:val="0"/>
      <w:divBdr>
        <w:top w:val="none" w:sz="0" w:space="0" w:color="auto"/>
        <w:left w:val="none" w:sz="0" w:space="0" w:color="auto"/>
        <w:bottom w:val="none" w:sz="0" w:space="0" w:color="auto"/>
        <w:right w:val="none" w:sz="0" w:space="0" w:color="auto"/>
      </w:divBdr>
      <w:divsChild>
        <w:div w:id="1268659715">
          <w:marLeft w:val="0"/>
          <w:marRight w:val="0"/>
          <w:marTop w:val="0"/>
          <w:marBottom w:val="0"/>
          <w:divBdr>
            <w:top w:val="none" w:sz="0" w:space="0" w:color="auto"/>
            <w:left w:val="none" w:sz="0" w:space="0" w:color="auto"/>
            <w:bottom w:val="none" w:sz="0" w:space="0" w:color="auto"/>
            <w:right w:val="none" w:sz="0" w:space="0" w:color="auto"/>
          </w:divBdr>
        </w:div>
        <w:div w:id="1268659717">
          <w:marLeft w:val="0"/>
          <w:marRight w:val="0"/>
          <w:marTop w:val="0"/>
          <w:marBottom w:val="0"/>
          <w:divBdr>
            <w:top w:val="none" w:sz="0" w:space="0" w:color="auto"/>
            <w:left w:val="none" w:sz="0" w:space="0" w:color="auto"/>
            <w:bottom w:val="none" w:sz="0" w:space="0" w:color="auto"/>
            <w:right w:val="none" w:sz="0" w:space="0" w:color="auto"/>
          </w:divBdr>
        </w:div>
        <w:div w:id="1268659719">
          <w:marLeft w:val="0"/>
          <w:marRight w:val="0"/>
          <w:marTop w:val="0"/>
          <w:marBottom w:val="0"/>
          <w:divBdr>
            <w:top w:val="none" w:sz="0" w:space="0" w:color="auto"/>
            <w:left w:val="none" w:sz="0" w:space="0" w:color="auto"/>
            <w:bottom w:val="none" w:sz="0" w:space="0" w:color="auto"/>
            <w:right w:val="none" w:sz="0" w:space="0" w:color="auto"/>
          </w:divBdr>
        </w:div>
        <w:div w:id="1268659720">
          <w:marLeft w:val="0"/>
          <w:marRight w:val="0"/>
          <w:marTop w:val="0"/>
          <w:marBottom w:val="0"/>
          <w:divBdr>
            <w:top w:val="none" w:sz="0" w:space="0" w:color="auto"/>
            <w:left w:val="none" w:sz="0" w:space="0" w:color="auto"/>
            <w:bottom w:val="none" w:sz="0" w:space="0" w:color="auto"/>
            <w:right w:val="none" w:sz="0" w:space="0" w:color="auto"/>
          </w:divBdr>
        </w:div>
        <w:div w:id="1268659721">
          <w:marLeft w:val="0"/>
          <w:marRight w:val="0"/>
          <w:marTop w:val="0"/>
          <w:marBottom w:val="0"/>
          <w:divBdr>
            <w:top w:val="none" w:sz="0" w:space="0" w:color="auto"/>
            <w:left w:val="none" w:sz="0" w:space="0" w:color="auto"/>
            <w:bottom w:val="none" w:sz="0" w:space="0" w:color="auto"/>
            <w:right w:val="none" w:sz="0" w:space="0" w:color="auto"/>
          </w:divBdr>
        </w:div>
        <w:div w:id="1268659723">
          <w:marLeft w:val="0"/>
          <w:marRight w:val="0"/>
          <w:marTop w:val="0"/>
          <w:marBottom w:val="0"/>
          <w:divBdr>
            <w:top w:val="none" w:sz="0" w:space="0" w:color="auto"/>
            <w:left w:val="none" w:sz="0" w:space="0" w:color="auto"/>
            <w:bottom w:val="none" w:sz="0" w:space="0" w:color="auto"/>
            <w:right w:val="none" w:sz="0" w:space="0" w:color="auto"/>
          </w:divBdr>
        </w:div>
        <w:div w:id="1268659724">
          <w:marLeft w:val="0"/>
          <w:marRight w:val="0"/>
          <w:marTop w:val="0"/>
          <w:marBottom w:val="0"/>
          <w:divBdr>
            <w:top w:val="none" w:sz="0" w:space="0" w:color="auto"/>
            <w:left w:val="none" w:sz="0" w:space="0" w:color="auto"/>
            <w:bottom w:val="none" w:sz="0" w:space="0" w:color="auto"/>
            <w:right w:val="none" w:sz="0" w:space="0" w:color="auto"/>
          </w:divBdr>
        </w:div>
        <w:div w:id="1268659725">
          <w:marLeft w:val="0"/>
          <w:marRight w:val="0"/>
          <w:marTop w:val="0"/>
          <w:marBottom w:val="0"/>
          <w:divBdr>
            <w:top w:val="none" w:sz="0" w:space="0" w:color="auto"/>
            <w:left w:val="none" w:sz="0" w:space="0" w:color="auto"/>
            <w:bottom w:val="none" w:sz="0" w:space="0" w:color="auto"/>
            <w:right w:val="none" w:sz="0" w:space="0" w:color="auto"/>
          </w:divBdr>
        </w:div>
        <w:div w:id="1268659726">
          <w:marLeft w:val="0"/>
          <w:marRight w:val="0"/>
          <w:marTop w:val="0"/>
          <w:marBottom w:val="0"/>
          <w:divBdr>
            <w:top w:val="none" w:sz="0" w:space="0" w:color="auto"/>
            <w:left w:val="none" w:sz="0" w:space="0" w:color="auto"/>
            <w:bottom w:val="none" w:sz="0" w:space="0" w:color="auto"/>
            <w:right w:val="none" w:sz="0" w:space="0" w:color="auto"/>
          </w:divBdr>
        </w:div>
        <w:div w:id="1268659727">
          <w:marLeft w:val="0"/>
          <w:marRight w:val="0"/>
          <w:marTop w:val="0"/>
          <w:marBottom w:val="0"/>
          <w:divBdr>
            <w:top w:val="none" w:sz="0" w:space="0" w:color="auto"/>
            <w:left w:val="none" w:sz="0" w:space="0" w:color="auto"/>
            <w:bottom w:val="none" w:sz="0" w:space="0" w:color="auto"/>
            <w:right w:val="none" w:sz="0" w:space="0" w:color="auto"/>
          </w:divBdr>
        </w:div>
        <w:div w:id="1268659728">
          <w:marLeft w:val="0"/>
          <w:marRight w:val="0"/>
          <w:marTop w:val="0"/>
          <w:marBottom w:val="0"/>
          <w:divBdr>
            <w:top w:val="none" w:sz="0" w:space="0" w:color="auto"/>
            <w:left w:val="none" w:sz="0" w:space="0" w:color="auto"/>
            <w:bottom w:val="none" w:sz="0" w:space="0" w:color="auto"/>
            <w:right w:val="none" w:sz="0" w:space="0" w:color="auto"/>
          </w:divBdr>
        </w:div>
        <w:div w:id="1268659729">
          <w:marLeft w:val="0"/>
          <w:marRight w:val="0"/>
          <w:marTop w:val="0"/>
          <w:marBottom w:val="0"/>
          <w:divBdr>
            <w:top w:val="none" w:sz="0" w:space="0" w:color="auto"/>
            <w:left w:val="none" w:sz="0" w:space="0" w:color="auto"/>
            <w:bottom w:val="none" w:sz="0" w:space="0" w:color="auto"/>
            <w:right w:val="none" w:sz="0" w:space="0" w:color="auto"/>
          </w:divBdr>
        </w:div>
        <w:div w:id="1268659733">
          <w:marLeft w:val="0"/>
          <w:marRight w:val="0"/>
          <w:marTop w:val="0"/>
          <w:marBottom w:val="0"/>
          <w:divBdr>
            <w:top w:val="none" w:sz="0" w:space="0" w:color="auto"/>
            <w:left w:val="none" w:sz="0" w:space="0" w:color="auto"/>
            <w:bottom w:val="none" w:sz="0" w:space="0" w:color="auto"/>
            <w:right w:val="none" w:sz="0" w:space="0" w:color="auto"/>
          </w:divBdr>
        </w:div>
        <w:div w:id="1268659734">
          <w:marLeft w:val="0"/>
          <w:marRight w:val="0"/>
          <w:marTop w:val="0"/>
          <w:marBottom w:val="0"/>
          <w:divBdr>
            <w:top w:val="none" w:sz="0" w:space="0" w:color="auto"/>
            <w:left w:val="none" w:sz="0" w:space="0" w:color="auto"/>
            <w:bottom w:val="none" w:sz="0" w:space="0" w:color="auto"/>
            <w:right w:val="none" w:sz="0" w:space="0" w:color="auto"/>
          </w:divBdr>
        </w:div>
        <w:div w:id="1268659735">
          <w:marLeft w:val="0"/>
          <w:marRight w:val="0"/>
          <w:marTop w:val="0"/>
          <w:marBottom w:val="0"/>
          <w:divBdr>
            <w:top w:val="none" w:sz="0" w:space="0" w:color="auto"/>
            <w:left w:val="none" w:sz="0" w:space="0" w:color="auto"/>
            <w:bottom w:val="none" w:sz="0" w:space="0" w:color="auto"/>
            <w:right w:val="none" w:sz="0" w:space="0" w:color="auto"/>
          </w:divBdr>
        </w:div>
        <w:div w:id="1268659736">
          <w:marLeft w:val="0"/>
          <w:marRight w:val="0"/>
          <w:marTop w:val="0"/>
          <w:marBottom w:val="0"/>
          <w:divBdr>
            <w:top w:val="none" w:sz="0" w:space="0" w:color="auto"/>
            <w:left w:val="none" w:sz="0" w:space="0" w:color="auto"/>
            <w:bottom w:val="none" w:sz="0" w:space="0" w:color="auto"/>
            <w:right w:val="none" w:sz="0" w:space="0" w:color="auto"/>
          </w:divBdr>
        </w:div>
        <w:div w:id="1268659738">
          <w:marLeft w:val="0"/>
          <w:marRight w:val="0"/>
          <w:marTop w:val="0"/>
          <w:marBottom w:val="0"/>
          <w:divBdr>
            <w:top w:val="none" w:sz="0" w:space="0" w:color="auto"/>
            <w:left w:val="none" w:sz="0" w:space="0" w:color="auto"/>
            <w:bottom w:val="none" w:sz="0" w:space="0" w:color="auto"/>
            <w:right w:val="none" w:sz="0" w:space="0" w:color="auto"/>
          </w:divBdr>
        </w:div>
      </w:divsChild>
    </w:div>
    <w:div w:id="1268659730">
      <w:marLeft w:val="0"/>
      <w:marRight w:val="0"/>
      <w:marTop w:val="0"/>
      <w:marBottom w:val="0"/>
      <w:divBdr>
        <w:top w:val="none" w:sz="0" w:space="0" w:color="auto"/>
        <w:left w:val="none" w:sz="0" w:space="0" w:color="auto"/>
        <w:bottom w:val="none" w:sz="0" w:space="0" w:color="auto"/>
        <w:right w:val="none" w:sz="0" w:space="0" w:color="auto"/>
      </w:divBdr>
      <w:divsChild>
        <w:div w:id="1268659718">
          <w:marLeft w:val="0"/>
          <w:marRight w:val="0"/>
          <w:marTop w:val="0"/>
          <w:marBottom w:val="0"/>
          <w:divBdr>
            <w:top w:val="none" w:sz="0" w:space="0" w:color="auto"/>
            <w:left w:val="none" w:sz="0" w:space="0" w:color="auto"/>
            <w:bottom w:val="none" w:sz="0" w:space="0" w:color="auto"/>
            <w:right w:val="none" w:sz="0" w:space="0" w:color="auto"/>
          </w:divBdr>
          <w:divsChild>
            <w:div w:id="1268659731">
              <w:marLeft w:val="0"/>
              <w:marRight w:val="0"/>
              <w:marTop w:val="0"/>
              <w:marBottom w:val="0"/>
              <w:divBdr>
                <w:top w:val="none" w:sz="0" w:space="0" w:color="auto"/>
                <w:left w:val="none" w:sz="0" w:space="0" w:color="auto"/>
                <w:bottom w:val="none" w:sz="0" w:space="0" w:color="auto"/>
                <w:right w:val="none" w:sz="0" w:space="0" w:color="auto"/>
              </w:divBdr>
              <w:divsChild>
                <w:div w:id="12686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9732">
      <w:marLeft w:val="0"/>
      <w:marRight w:val="0"/>
      <w:marTop w:val="0"/>
      <w:marBottom w:val="0"/>
      <w:divBdr>
        <w:top w:val="none" w:sz="0" w:space="0" w:color="auto"/>
        <w:left w:val="none" w:sz="0" w:space="0" w:color="auto"/>
        <w:bottom w:val="none" w:sz="0" w:space="0" w:color="auto"/>
        <w:right w:val="none" w:sz="0" w:space="0" w:color="auto"/>
      </w:divBdr>
    </w:div>
    <w:div w:id="1316958536">
      <w:bodyDiv w:val="1"/>
      <w:marLeft w:val="0"/>
      <w:marRight w:val="0"/>
      <w:marTop w:val="0"/>
      <w:marBottom w:val="0"/>
      <w:divBdr>
        <w:top w:val="none" w:sz="0" w:space="0" w:color="auto"/>
        <w:left w:val="none" w:sz="0" w:space="0" w:color="auto"/>
        <w:bottom w:val="none" w:sz="0" w:space="0" w:color="auto"/>
        <w:right w:val="none" w:sz="0" w:space="0" w:color="auto"/>
      </w:divBdr>
    </w:div>
    <w:div w:id="1962300784">
      <w:bodyDiv w:val="1"/>
      <w:marLeft w:val="0"/>
      <w:marRight w:val="0"/>
      <w:marTop w:val="0"/>
      <w:marBottom w:val="0"/>
      <w:divBdr>
        <w:top w:val="none" w:sz="0" w:space="0" w:color="auto"/>
        <w:left w:val="none" w:sz="0" w:space="0" w:color="auto"/>
        <w:bottom w:val="none" w:sz="0" w:space="0" w:color="auto"/>
        <w:right w:val="none" w:sz="0" w:space="0" w:color="auto"/>
      </w:divBdr>
    </w:div>
    <w:div w:id="2075619181">
      <w:bodyDiv w:val="1"/>
      <w:marLeft w:val="0"/>
      <w:marRight w:val="0"/>
      <w:marTop w:val="0"/>
      <w:marBottom w:val="0"/>
      <w:divBdr>
        <w:top w:val="none" w:sz="0" w:space="0" w:color="auto"/>
        <w:left w:val="none" w:sz="0" w:space="0" w:color="auto"/>
        <w:bottom w:val="none" w:sz="0" w:space="0" w:color="auto"/>
        <w:right w:val="none" w:sz="0" w:space="0" w:color="auto"/>
      </w:divBdr>
    </w:div>
    <w:div w:id="20814379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378">
          <w:marLeft w:val="0"/>
          <w:marRight w:val="0"/>
          <w:marTop w:val="0"/>
          <w:marBottom w:val="0"/>
          <w:divBdr>
            <w:top w:val="none" w:sz="0" w:space="0" w:color="auto"/>
            <w:left w:val="none" w:sz="0" w:space="0" w:color="auto"/>
            <w:bottom w:val="none" w:sz="0" w:space="0" w:color="auto"/>
            <w:right w:val="none" w:sz="0" w:space="0" w:color="auto"/>
          </w:divBdr>
          <w:divsChild>
            <w:div w:id="413673518">
              <w:marLeft w:val="0"/>
              <w:marRight w:val="0"/>
              <w:marTop w:val="100"/>
              <w:marBottom w:val="100"/>
              <w:divBdr>
                <w:top w:val="none" w:sz="0" w:space="0" w:color="auto"/>
                <w:left w:val="none" w:sz="0" w:space="0" w:color="auto"/>
                <w:bottom w:val="none" w:sz="0" w:space="0" w:color="auto"/>
                <w:right w:val="none" w:sz="0" w:space="0" w:color="auto"/>
              </w:divBdr>
              <w:divsChild>
                <w:div w:id="1964653940">
                  <w:marLeft w:val="0"/>
                  <w:marRight w:val="0"/>
                  <w:marTop w:val="0"/>
                  <w:marBottom w:val="0"/>
                  <w:divBdr>
                    <w:top w:val="none" w:sz="0" w:space="0" w:color="auto"/>
                    <w:left w:val="none" w:sz="0" w:space="0" w:color="auto"/>
                    <w:bottom w:val="none" w:sz="0" w:space="0" w:color="auto"/>
                    <w:right w:val="none" w:sz="0" w:space="0" w:color="auto"/>
                  </w:divBdr>
                  <w:divsChild>
                    <w:div w:id="1802648660">
                      <w:marLeft w:val="0"/>
                      <w:marRight w:val="0"/>
                      <w:marTop w:val="0"/>
                      <w:marBottom w:val="0"/>
                      <w:divBdr>
                        <w:top w:val="none" w:sz="0" w:space="0" w:color="auto"/>
                        <w:left w:val="none" w:sz="0" w:space="0" w:color="auto"/>
                        <w:bottom w:val="none" w:sz="0" w:space="0" w:color="auto"/>
                        <w:right w:val="none" w:sz="0" w:space="0" w:color="auto"/>
                      </w:divBdr>
                      <w:divsChild>
                        <w:div w:id="784425089">
                          <w:marLeft w:val="0"/>
                          <w:marRight w:val="0"/>
                          <w:marTop w:val="0"/>
                          <w:marBottom w:val="0"/>
                          <w:divBdr>
                            <w:top w:val="none" w:sz="0" w:space="0" w:color="auto"/>
                            <w:left w:val="none" w:sz="0" w:space="0" w:color="auto"/>
                            <w:bottom w:val="none" w:sz="0" w:space="0" w:color="auto"/>
                            <w:right w:val="none" w:sz="0" w:space="0" w:color="auto"/>
                          </w:divBdr>
                          <w:divsChild>
                            <w:div w:id="1301693826">
                              <w:marLeft w:val="0"/>
                              <w:marRight w:val="0"/>
                              <w:marTop w:val="0"/>
                              <w:marBottom w:val="0"/>
                              <w:divBdr>
                                <w:top w:val="none" w:sz="0" w:space="0" w:color="auto"/>
                                <w:left w:val="none" w:sz="0" w:space="0" w:color="auto"/>
                                <w:bottom w:val="none" w:sz="0" w:space="0" w:color="auto"/>
                                <w:right w:val="none" w:sz="0" w:space="0" w:color="auto"/>
                              </w:divBdr>
                              <w:divsChild>
                                <w:div w:id="15494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m.virginia.edu/depts/fpc/contractadmin/advertisement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brj2n@virginia.edu" TargetMode="External"/><Relationship Id="rId2" Type="http://schemas.openxmlformats.org/officeDocument/2006/relationships/customXml" Target="../customXml/item2.xml"/><Relationship Id="rId16" Type="http://schemas.openxmlformats.org/officeDocument/2006/relationships/hyperlink" Target="mailto:brj2n@virginia.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dgs.virginia.gov/engineering-and-buildings/documents-and-forms/deb"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eva.virginia.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m.virginia.edu/docs/fpc/contractadmin/SOQ-for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055340C2B06429FE2D2EF748705A5" ma:contentTypeVersion="6" ma:contentTypeDescription="Create a new document." ma:contentTypeScope="" ma:versionID="2ea5f1389d4e9e4644f29e286f1e6996">
  <xsd:schema xmlns:xsd="http://www.w3.org/2001/XMLSchema" xmlns:xs="http://www.w3.org/2001/XMLSchema" xmlns:p="http://schemas.microsoft.com/office/2006/metadata/properties" xmlns:ns2="c0c9ffe6-fd4c-468f-a192-04a974f60df7" xmlns:ns3="8ebd025a-03bb-4409-a36a-dcaf58a1ebdb" targetNamespace="http://schemas.microsoft.com/office/2006/metadata/properties" ma:root="true" ma:fieldsID="edc96c4c641d4f590abba35295ea1967" ns2:_="" ns3:_="">
    <xsd:import namespace="c0c9ffe6-fd4c-468f-a192-04a974f60df7"/>
    <xsd:import namespace="8ebd025a-03bb-4409-a36a-dcaf58a1eb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9ffe6-fd4c-468f-a192-04a974f60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d025a-03bb-4409-a36a-dcaf58a1eb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B3C055340C2B06429FE2D2EF748705A5" ma:contentTypeVersion="6" ma:contentTypeDescription="Create a new document." ma:contentTypeScope="" ma:versionID="bfbaa6b3a211499c9f94b36014747d2d">
  <xsd:schema xmlns:xsd="http://www.w3.org/2001/XMLSchema" xmlns:xs="http://www.w3.org/2001/XMLSchema" xmlns:p="http://schemas.microsoft.com/office/2006/metadata/properties" xmlns:ns2="c0c9ffe6-fd4c-468f-a192-04a974f60df7" xmlns:ns3="8ebd025a-03bb-4409-a36a-dcaf58a1ebdb" targetNamespace="http://schemas.microsoft.com/office/2006/metadata/properties" ma:root="true" ma:fieldsID="b3135f87e2b689869867f5138fa12e00" ns2:_="" ns3:_="">
    <xsd:import namespace="c0c9ffe6-fd4c-468f-a192-04a974f60df7"/>
    <xsd:import namespace="8ebd025a-03bb-4409-a36a-dcaf58a1eb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9ffe6-fd4c-468f-a192-04a974f60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d025a-03bb-4409-a36a-dcaf58a1eb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08D211-5364-4C15-A56B-685980FDD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0BDBF-5EC9-4211-AE86-C49312D9CE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904B26-3301-4A32-9BD6-3AAC3B24C5E4}">
  <ds:schemaRefs>
    <ds:schemaRef ds:uri="http://schemas.microsoft.com/sharepoint/v3/contenttype/forms"/>
  </ds:schemaRefs>
</ds:datastoreItem>
</file>

<file path=customXml/itemProps4.xml><?xml version="1.0" encoding="utf-8"?>
<ds:datastoreItem xmlns:ds="http://schemas.openxmlformats.org/officeDocument/2006/customXml" ds:itemID="{4D825F29-A7C9-402A-A795-74048DC9D674}">
  <ds:schemaRefs>
    <ds:schemaRef ds:uri="http://schemas.microsoft.com/sharepoint/v3/contenttype/forms"/>
  </ds:schemaRefs>
</ds:datastoreItem>
</file>

<file path=customXml/itemProps5.xml><?xml version="1.0" encoding="utf-8"?>
<ds:datastoreItem xmlns:ds="http://schemas.openxmlformats.org/officeDocument/2006/customXml" ds:itemID="{B6FF8645-706D-4461-BCDA-8A881DB89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9ffe6-fd4c-468f-a192-04a974f60df7"/>
    <ds:schemaRef ds:uri="8ebd025a-03bb-4409-a36a-dcaf58a1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4EF254-D53A-49ED-BC7D-E4D7C4C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9ffe6-fd4c-468f-a192-04a974f60df7"/>
    <ds:schemaRef ds:uri="8ebd025a-03bb-4409-a36a-dcaf58a1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40846B-7757-4308-B455-4AF54ABB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1065</Words>
  <Characters>6426</Characters>
  <Application>Microsoft Office Word</Application>
  <DocSecurity>0</DocSecurity>
  <Lines>149</Lines>
  <Paragraphs>49</Paragraphs>
  <ScaleCrop>false</ScaleCrop>
  <HeadingPairs>
    <vt:vector size="2" baseType="variant">
      <vt:variant>
        <vt:lpstr>Title</vt:lpstr>
      </vt:variant>
      <vt:variant>
        <vt:i4>1</vt:i4>
      </vt:variant>
    </vt:vector>
  </HeadingPairs>
  <TitlesOfParts>
    <vt:vector size="1" baseType="lpstr">
      <vt:lpstr>Revised Request for Qualifications</vt:lpstr>
    </vt:vector>
  </TitlesOfParts>
  <Company>UVa</Company>
  <LinksUpToDate>false</LinksUpToDate>
  <CharactersWithSpaces>7442</CharactersWithSpaces>
  <SharedDoc>false</SharedDoc>
  <HLinks>
    <vt:vector size="42" baseType="variant">
      <vt:variant>
        <vt:i4>5898248</vt:i4>
      </vt:variant>
      <vt:variant>
        <vt:i4>18</vt:i4>
      </vt:variant>
      <vt:variant>
        <vt:i4>0</vt:i4>
      </vt:variant>
      <vt:variant>
        <vt:i4>5</vt:i4>
      </vt:variant>
      <vt:variant>
        <vt:lpwstr>http://www.officearchitect.virginia.edu/</vt:lpwstr>
      </vt:variant>
      <vt:variant>
        <vt:lpwstr/>
      </vt:variant>
      <vt:variant>
        <vt:i4>589824</vt:i4>
      </vt:variant>
      <vt:variant>
        <vt:i4>15</vt:i4>
      </vt:variant>
      <vt:variant>
        <vt:i4>0</vt:i4>
      </vt:variant>
      <vt:variant>
        <vt:i4>5</vt:i4>
      </vt:variant>
      <vt:variant>
        <vt:lpwstr>http://www.fm.virginia.edu/fpc/ContractAdmin</vt:lpwstr>
      </vt:variant>
      <vt:variant>
        <vt:lpwstr/>
      </vt:variant>
      <vt:variant>
        <vt:i4>7536690</vt:i4>
      </vt:variant>
      <vt:variant>
        <vt:i4>12</vt:i4>
      </vt:variant>
      <vt:variant>
        <vt:i4>0</vt:i4>
      </vt:variant>
      <vt:variant>
        <vt:i4>5</vt:i4>
      </vt:variant>
      <vt:variant>
        <vt:lpwstr>http://www.eva.state.va.us/</vt:lpwstr>
      </vt:variant>
      <vt:variant>
        <vt:lpwstr/>
      </vt:variant>
      <vt:variant>
        <vt:i4>1245267</vt:i4>
      </vt:variant>
      <vt:variant>
        <vt:i4>9</vt:i4>
      </vt:variant>
      <vt:variant>
        <vt:i4>0</vt:i4>
      </vt:variant>
      <vt:variant>
        <vt:i4>5</vt:i4>
      </vt:variant>
      <vt:variant>
        <vt:lpwstr>http://fmweb.virginia.edu/fpc/ContractAdmin/ContractAdmin.htm</vt:lpwstr>
      </vt:variant>
      <vt:variant>
        <vt:lpwstr/>
      </vt:variant>
      <vt:variant>
        <vt:i4>5111858</vt:i4>
      </vt:variant>
      <vt:variant>
        <vt:i4>6</vt:i4>
      </vt:variant>
      <vt:variant>
        <vt:i4>0</vt:i4>
      </vt:variant>
      <vt:variant>
        <vt:i4>5</vt:i4>
      </vt:variant>
      <vt:variant>
        <vt:lpwstr>mailto:kjy6p@virginia.edu</vt:lpwstr>
      </vt:variant>
      <vt:variant>
        <vt:lpwstr/>
      </vt:variant>
      <vt:variant>
        <vt:i4>1507452</vt:i4>
      </vt:variant>
      <vt:variant>
        <vt:i4>3</vt:i4>
      </vt:variant>
      <vt:variant>
        <vt:i4>0</vt:i4>
      </vt:variant>
      <vt:variant>
        <vt:i4>5</vt:i4>
      </vt:variant>
      <vt:variant>
        <vt:lpwstr>http://dgs.state.va.us/tabid/820/Default.aspx?udt_1673_param_detail=159</vt:lpwstr>
      </vt:variant>
      <vt:variant>
        <vt:lpwstr/>
      </vt:variant>
      <vt:variant>
        <vt:i4>5963776</vt:i4>
      </vt:variant>
      <vt:variant>
        <vt:i4>0</vt:i4>
      </vt:variant>
      <vt:variant>
        <vt:i4>0</vt:i4>
      </vt:variant>
      <vt:variant>
        <vt:i4>5</vt:i4>
      </vt:variant>
      <vt:variant>
        <vt:lpwstr>http://www.officearchitect.virginia.edu/pdfs/soqform.pdf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Request for Qualifications</dc:title>
  <dc:creator>Hogg, Brian (beh9ef)</dc:creator>
  <cp:lastModifiedBy>Jackson, Bruce Raymond (brj2n)</cp:lastModifiedBy>
  <cp:revision>24</cp:revision>
  <cp:lastPrinted>2014-12-10T14:23:00Z</cp:lastPrinted>
  <dcterms:created xsi:type="dcterms:W3CDTF">2014-11-18T16:12:00Z</dcterms:created>
  <dcterms:modified xsi:type="dcterms:W3CDTF">2026-04-15T17:42:00Z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0x010100B3C055340C2B06429FE2D2EF748705A5</vt:lpwstr>
  </property>
  <property fmtid="{D5CDD505-2E9C-101B-9397-08002B2CF9AE}" pid="3" name="Order">
    <vt:r8>1176000</vt:r8>
  </property>
</Properties>
</file>