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2B10" w14:textId="77777777" w:rsidR="00CC1F2B" w:rsidRPr="008F06A7" w:rsidRDefault="00CC1F2B" w:rsidP="008F06A7">
      <w:pPr>
        <w:pStyle w:val="Heading1"/>
      </w:pPr>
      <w:r w:rsidRPr="008F06A7">
        <w:t xml:space="preserve">Facilities Management Employee Council Meeting Minutes </w:t>
      </w:r>
    </w:p>
    <w:p w14:paraId="4F55CA45" w14:textId="1D90B0A8" w:rsidR="00CC1F2B" w:rsidRPr="0033709D" w:rsidRDefault="00CC1F2B" w:rsidP="008F06A7">
      <w:r>
        <w:t>Thursday, April 21</w:t>
      </w:r>
      <w:r w:rsidRPr="0033709D">
        <w:t>, 2022</w:t>
      </w:r>
    </w:p>
    <w:p w14:paraId="72FC923D" w14:textId="5E831CD4" w:rsidR="008A21B8" w:rsidRDefault="008A21B8">
      <w:pPr>
        <w:rPr>
          <w:b/>
          <w:bCs/>
        </w:rPr>
      </w:pPr>
    </w:p>
    <w:p w14:paraId="59FC459A" w14:textId="77777777" w:rsidR="0026506F" w:rsidRPr="004C4F1B" w:rsidRDefault="0026506F" w:rsidP="0026506F">
      <w:pPr>
        <w:pStyle w:val="Heading2"/>
      </w:pPr>
      <w:r w:rsidRPr="004C4F1B">
        <w:t>Attendance</w:t>
      </w:r>
    </w:p>
    <w:p w14:paraId="3E070A66" w14:textId="12B38839" w:rsidR="0026506F" w:rsidRPr="0033709D" w:rsidRDefault="0026506F" w:rsidP="0026506F">
      <w:r w:rsidRPr="0033709D">
        <w:t>Council members: Christine Alencar, Randy Campbell, AJ Young, John Quinn, Joe Gitz and John Bruneau. Guests: Elsa Burnette, Mark Stanis</w:t>
      </w:r>
      <w:r>
        <w:t xml:space="preserve"> </w:t>
      </w:r>
      <w:r w:rsidRPr="0033709D">
        <w:t xml:space="preserve">and Jane Centofante. </w:t>
      </w:r>
    </w:p>
    <w:p w14:paraId="162E0C9B" w14:textId="7FA65385" w:rsidR="007721C5" w:rsidRDefault="007721C5">
      <w:pPr>
        <w:rPr>
          <w:b/>
          <w:bCs/>
        </w:rPr>
      </w:pPr>
    </w:p>
    <w:p w14:paraId="4D96A67A" w14:textId="77777777" w:rsidR="007721C5" w:rsidRPr="004C4F1B" w:rsidRDefault="007721C5" w:rsidP="007721C5">
      <w:pPr>
        <w:pStyle w:val="Heading2"/>
      </w:pPr>
      <w:r w:rsidRPr="004C4F1B">
        <w:t xml:space="preserve">Agenda: </w:t>
      </w:r>
    </w:p>
    <w:p w14:paraId="11060CC6" w14:textId="77777777" w:rsidR="00B1028D" w:rsidRPr="00EE4653" w:rsidRDefault="00B1028D" w:rsidP="00EE4653">
      <w:pPr>
        <w:pStyle w:val="ListParagraph"/>
        <w:numPr>
          <w:ilvl w:val="0"/>
          <w:numId w:val="10"/>
        </w:numPr>
      </w:pPr>
      <w:r w:rsidRPr="00EE4653">
        <w:t xml:space="preserve">Leadership/HR updates </w:t>
      </w:r>
    </w:p>
    <w:p w14:paraId="56CF11E5" w14:textId="4B26227E" w:rsidR="007721C5" w:rsidRPr="00EE4653" w:rsidRDefault="007721C5" w:rsidP="00EE4653">
      <w:pPr>
        <w:pStyle w:val="ListParagraph"/>
        <w:numPr>
          <w:ilvl w:val="0"/>
          <w:numId w:val="10"/>
        </w:numPr>
      </w:pPr>
      <w:r w:rsidRPr="00EE4653">
        <w:t>Retreat</w:t>
      </w:r>
    </w:p>
    <w:p w14:paraId="78149EA2" w14:textId="1C7EEFC5" w:rsidR="007721C5" w:rsidRPr="00EE4653" w:rsidRDefault="007721C5" w:rsidP="00EE4653">
      <w:pPr>
        <w:pStyle w:val="ListParagraph"/>
        <w:numPr>
          <w:ilvl w:val="0"/>
          <w:numId w:val="10"/>
        </w:numPr>
      </w:pPr>
      <w:r w:rsidRPr="00EE4653">
        <w:t>Survey</w:t>
      </w:r>
    </w:p>
    <w:p w14:paraId="7A70850B" w14:textId="49AD0369" w:rsidR="007A1D0D" w:rsidRDefault="007A1D0D">
      <w:pPr>
        <w:rPr>
          <w:b/>
          <w:bCs/>
        </w:rPr>
      </w:pPr>
    </w:p>
    <w:p w14:paraId="46706C64" w14:textId="390E4693" w:rsidR="00B1028D" w:rsidRPr="00B1028D" w:rsidRDefault="00EE4653" w:rsidP="00B1028D">
      <w:pPr>
        <w:pStyle w:val="Heading2"/>
        <w:rPr>
          <w:rFonts w:cs="Times New Roman"/>
        </w:rPr>
      </w:pPr>
      <w:r>
        <w:t xml:space="preserve">1. </w:t>
      </w:r>
      <w:r w:rsidR="00B1028D" w:rsidRPr="00B1028D">
        <w:t>Leadership/HR updates</w:t>
      </w:r>
      <w:r w:rsidR="00B1028D" w:rsidRPr="00B1028D">
        <w:rPr>
          <w:rFonts w:cs="Times New Roman"/>
        </w:rPr>
        <w:t xml:space="preserve"> </w:t>
      </w:r>
    </w:p>
    <w:p w14:paraId="4856B314" w14:textId="2EFFB328" w:rsidR="007A1D0D" w:rsidRDefault="0086098D" w:rsidP="00E30B86">
      <w:pPr>
        <w:pStyle w:val="Heading3"/>
      </w:pPr>
      <w:r>
        <w:t xml:space="preserve">Mark </w:t>
      </w:r>
      <w:r w:rsidR="007A1D0D">
        <w:t>Stanis</w:t>
      </w:r>
      <w:r>
        <w:t>, CC&amp;R</w:t>
      </w:r>
    </w:p>
    <w:p w14:paraId="0E3A531A" w14:textId="7CC2750D" w:rsidR="006D3E24" w:rsidRPr="0005056D" w:rsidRDefault="006D3E24" w:rsidP="007A1D0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When walking around Grounds, FM staff is encouraged to report anything that looks out of place on a </w:t>
      </w:r>
      <w:r w:rsidR="007A1D0D" w:rsidRPr="007A1D0D">
        <w:t>project site</w:t>
      </w:r>
      <w:r w:rsidR="002D1AA2">
        <w:t xml:space="preserve"> related to accessibility</w:t>
      </w:r>
      <w:r w:rsidR="00B7141A">
        <w:t xml:space="preserve">, cleanliness, safety, etc. Notify Teresa Bryant or Glenda Walton </w:t>
      </w:r>
      <w:r w:rsidR="0005056D">
        <w:t xml:space="preserve">of issues. </w:t>
      </w:r>
    </w:p>
    <w:p w14:paraId="4B118169" w14:textId="3B57C7F5" w:rsidR="0005056D" w:rsidRPr="006D3E24" w:rsidRDefault="0005056D" w:rsidP="007A1D0D">
      <w:pPr>
        <w:pStyle w:val="ListParagraph"/>
        <w:numPr>
          <w:ilvl w:val="0"/>
          <w:numId w:val="1"/>
        </w:numPr>
        <w:rPr>
          <w:b/>
          <w:bCs/>
        </w:rPr>
      </w:pPr>
      <w:r>
        <w:t>W</w:t>
      </w:r>
      <w:r w:rsidR="00D00D21">
        <w:t>e w</w:t>
      </w:r>
      <w:r>
        <w:t>ant to ensure Grounds look its best leading up to Final Exercises</w:t>
      </w:r>
      <w:r w:rsidR="002F7B23">
        <w:t xml:space="preserve">. </w:t>
      </w:r>
    </w:p>
    <w:p w14:paraId="238BD8D0" w14:textId="0FC09F22" w:rsidR="00DB7299" w:rsidRDefault="00D00D21" w:rsidP="007A1D0D">
      <w:pPr>
        <w:pStyle w:val="ListParagraph"/>
        <w:numPr>
          <w:ilvl w:val="0"/>
          <w:numId w:val="1"/>
        </w:numPr>
      </w:pPr>
      <w:r>
        <w:t>I</w:t>
      </w:r>
      <w:r w:rsidR="000E3A39" w:rsidRPr="00250959">
        <w:t xml:space="preserve">n response to feedback received </w:t>
      </w:r>
      <w:r w:rsidR="008B5055" w:rsidRPr="00250959">
        <w:t xml:space="preserve">through Report a Barrier, </w:t>
      </w:r>
      <w:r w:rsidR="00250959" w:rsidRPr="00250959">
        <w:t xml:space="preserve">FM staff </w:t>
      </w:r>
      <w:r w:rsidR="00250959">
        <w:t>needs to avoid parking on sidewalks</w:t>
      </w:r>
      <w:r w:rsidR="00394A74">
        <w:t xml:space="preserve"> </w:t>
      </w:r>
      <w:r w:rsidR="004742D7">
        <w:t>and/or</w:t>
      </w:r>
      <w:r w:rsidR="00394A74">
        <w:t xml:space="preserve"> removing b</w:t>
      </w:r>
      <w:r w:rsidR="004742D7">
        <w:t>o</w:t>
      </w:r>
      <w:r w:rsidR="00394A74">
        <w:t xml:space="preserve">llards </w:t>
      </w:r>
      <w:r w:rsidR="004742D7">
        <w:t>unless absolutely necessary</w:t>
      </w:r>
      <w:r w:rsidR="00A9529E">
        <w:t>. This is important to</w:t>
      </w:r>
      <w:r>
        <w:t xml:space="preserve"> keep</w:t>
      </w:r>
      <w:r w:rsidR="00A9529E">
        <w:t xml:space="preserve"> </w:t>
      </w:r>
      <w:r w:rsidR="00A23291">
        <w:t>sidewalks clear for those with mobility issues</w:t>
      </w:r>
      <w:r w:rsidR="00A9529E">
        <w:t xml:space="preserve"> as well as </w:t>
      </w:r>
      <w:r w:rsidR="002F7B23">
        <w:t xml:space="preserve">support prospective student tours. </w:t>
      </w:r>
    </w:p>
    <w:p w14:paraId="074C2FB7" w14:textId="753E1E30" w:rsidR="00A23291" w:rsidRDefault="00A23291" w:rsidP="007A1D0D">
      <w:pPr>
        <w:pStyle w:val="ListParagraph"/>
        <w:numPr>
          <w:ilvl w:val="0"/>
          <w:numId w:val="1"/>
        </w:numPr>
      </w:pPr>
      <w:r>
        <w:t xml:space="preserve">If anyone sees an FM Fleet vehicle blocking a sidewalk, </w:t>
      </w:r>
      <w:r w:rsidR="00A9529E">
        <w:t>Mike Duffy and/or the Service Desk can help identify the owner of the car to notify them to move it.</w:t>
      </w:r>
    </w:p>
    <w:p w14:paraId="3D75EC2F" w14:textId="77777777" w:rsidR="002F7B23" w:rsidRDefault="002F7B23" w:rsidP="002F7B23">
      <w:pPr>
        <w:rPr>
          <w:b/>
          <w:bCs/>
          <w:i/>
          <w:iCs/>
        </w:rPr>
      </w:pPr>
    </w:p>
    <w:p w14:paraId="05EE63BD" w14:textId="11106817" w:rsidR="00547394" w:rsidRDefault="002F7B23" w:rsidP="00E30B86">
      <w:pPr>
        <w:pStyle w:val="Heading3"/>
        <w:rPr>
          <w:b w:val="0"/>
        </w:rPr>
      </w:pPr>
      <w:r>
        <w:t xml:space="preserve">Randy </w:t>
      </w:r>
      <w:r w:rsidR="00547394">
        <w:t>Campbell</w:t>
      </w:r>
    </w:p>
    <w:p w14:paraId="7435D72A" w14:textId="77777777" w:rsidR="00484B9B" w:rsidRDefault="00484B9B" w:rsidP="00547394">
      <w:pPr>
        <w:pStyle w:val="ListParagraph"/>
        <w:numPr>
          <w:ilvl w:val="0"/>
          <w:numId w:val="1"/>
        </w:numPr>
      </w:pPr>
      <w:r>
        <w:t>Final Exercises will return to its normal schedule over three days – May 20, 21 and 22.</w:t>
      </w:r>
    </w:p>
    <w:p w14:paraId="66B8A354" w14:textId="5C1C7EB1" w:rsidR="00547394" w:rsidRPr="00BA2FE8" w:rsidRDefault="00484B9B" w:rsidP="00BA2FE8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 xml:space="preserve">FM will be supporting </w:t>
      </w:r>
      <w:r w:rsidR="00BA2FE8">
        <w:t xml:space="preserve">the ceremonies on the Lawn (22,000 chairs on the Lawn) as well as all remote sites as well. </w:t>
      </w:r>
    </w:p>
    <w:p w14:paraId="67E012BA" w14:textId="04624500" w:rsidR="00BA2FE8" w:rsidRPr="00E30B86" w:rsidRDefault="00BA2FE8" w:rsidP="00BA2FE8">
      <w:pPr>
        <w:rPr>
          <w:b/>
          <w:bCs/>
          <w:i/>
          <w:iCs/>
        </w:rPr>
      </w:pPr>
    </w:p>
    <w:p w14:paraId="48FDC8AC" w14:textId="10200FAF" w:rsidR="00EC5C70" w:rsidRPr="00E30B86" w:rsidRDefault="00EC5C70" w:rsidP="00E30B86">
      <w:pPr>
        <w:pStyle w:val="Heading3"/>
        <w:rPr>
          <w:i/>
          <w:iCs/>
        </w:rPr>
      </w:pPr>
      <w:r w:rsidRPr="00E30B86">
        <w:rPr>
          <w:i/>
          <w:iCs/>
        </w:rPr>
        <w:t>Question about McCormick Road gates returning to operation (AJ Young)</w:t>
      </w:r>
    </w:p>
    <w:p w14:paraId="2BBB96AD" w14:textId="77777777" w:rsidR="00BA2FE8" w:rsidRDefault="00BA2FE8" w:rsidP="00E30B86">
      <w:pPr>
        <w:pStyle w:val="Heading3"/>
      </w:pPr>
      <w:r w:rsidRPr="00BA2FE8">
        <w:t xml:space="preserve">Mark Stanis </w:t>
      </w:r>
    </w:p>
    <w:p w14:paraId="1885B460" w14:textId="67E88657" w:rsidR="001F11DE" w:rsidRPr="00045945" w:rsidRDefault="001F11DE" w:rsidP="0090003D">
      <w:pPr>
        <w:pStyle w:val="ListParagraph"/>
        <w:numPr>
          <w:ilvl w:val="0"/>
          <w:numId w:val="9"/>
        </w:numPr>
        <w:rPr>
          <w:b/>
          <w:bCs/>
          <w:i/>
          <w:iCs/>
        </w:rPr>
      </w:pPr>
      <w:r>
        <w:t xml:space="preserve">The current gates are </w:t>
      </w:r>
      <w:r w:rsidR="00E03DFB">
        <w:t>obsolete</w:t>
      </w:r>
      <w:r>
        <w:t xml:space="preserve"> </w:t>
      </w:r>
      <w:r w:rsidR="00045945">
        <w:t xml:space="preserve">and will </w:t>
      </w:r>
      <w:r w:rsidR="006775F5">
        <w:t xml:space="preserve">no longer be in operation </w:t>
      </w:r>
      <w:r>
        <w:t xml:space="preserve">but </w:t>
      </w:r>
      <w:r w:rsidR="006775F5">
        <w:t>will be replaced,</w:t>
      </w:r>
      <w:r>
        <w:t xml:space="preserve"> most likely in slightly different locations (possibly closer to Alderman Road and closer to the </w:t>
      </w:r>
      <w:r w:rsidR="00000F53">
        <w:t>Emmet St. r</w:t>
      </w:r>
      <w:r>
        <w:t xml:space="preserve">amp). </w:t>
      </w:r>
    </w:p>
    <w:p w14:paraId="3628C133" w14:textId="3F988F99" w:rsidR="00045945" w:rsidRPr="005D0BE4" w:rsidRDefault="00045945" w:rsidP="005D0BE4">
      <w:pPr>
        <w:pStyle w:val="ListParagraph"/>
        <w:numPr>
          <w:ilvl w:val="0"/>
          <w:numId w:val="9"/>
        </w:numPr>
        <w:rPr>
          <w:b/>
          <w:bCs/>
          <w:i/>
          <w:iCs/>
        </w:rPr>
      </w:pPr>
      <w:r>
        <w:t xml:space="preserve">UTS </w:t>
      </w:r>
      <w:r w:rsidR="006775F5">
        <w:t xml:space="preserve">stopped </w:t>
      </w:r>
      <w:r>
        <w:t>going down McCormick Road in 2020</w:t>
      </w:r>
      <w:r w:rsidR="006775F5">
        <w:t xml:space="preserve"> and will no longer use that r</w:t>
      </w:r>
      <w:r w:rsidR="00E27621">
        <w:t>oad.</w:t>
      </w:r>
      <w:r>
        <w:t xml:space="preserve"> </w:t>
      </w:r>
      <w:r w:rsidR="00E27621">
        <w:t>T</w:t>
      </w:r>
      <w:r w:rsidR="00466D59">
        <w:t>he Free T</w:t>
      </w:r>
      <w:r>
        <w:t xml:space="preserve">rolley will </w:t>
      </w:r>
      <w:r w:rsidR="00466D59">
        <w:t>continue to use</w:t>
      </w:r>
      <w:r>
        <w:t xml:space="preserve"> McCormick Rd. </w:t>
      </w:r>
    </w:p>
    <w:p w14:paraId="6C634AE2" w14:textId="124E3F7F" w:rsidR="0090003D" w:rsidRPr="0090003D" w:rsidRDefault="006615F9" w:rsidP="001F11DE">
      <w:pPr>
        <w:pStyle w:val="ListParagraph"/>
        <w:numPr>
          <w:ilvl w:val="0"/>
          <w:numId w:val="9"/>
        </w:numPr>
        <w:rPr>
          <w:b/>
          <w:bCs/>
          <w:i/>
          <w:iCs/>
        </w:rPr>
      </w:pPr>
      <w:r>
        <w:t xml:space="preserve">Grounds Improvement </w:t>
      </w:r>
      <w:r w:rsidR="0090003D">
        <w:t>Fund (GIF)</w:t>
      </w:r>
      <w:r w:rsidR="00045945">
        <w:t xml:space="preserve"> program </w:t>
      </w:r>
      <w:r w:rsidR="005D0BE4">
        <w:t xml:space="preserve">includes some planned improvements to McCormick Rd. including larger sidewalks, raised crosswalks and narrowing of road </w:t>
      </w:r>
      <w:r w:rsidR="003629C0">
        <w:t xml:space="preserve">with the use of planters between the Emmet St. ramp to Alderman Rd. </w:t>
      </w:r>
    </w:p>
    <w:p w14:paraId="4B41B6A8" w14:textId="408761A9" w:rsidR="00B76750" w:rsidRPr="00EC5C70" w:rsidRDefault="003629C0" w:rsidP="00B76750">
      <w:pPr>
        <w:pStyle w:val="ListParagraph"/>
        <w:numPr>
          <w:ilvl w:val="0"/>
          <w:numId w:val="9"/>
        </w:numPr>
        <w:rPr>
          <w:i/>
          <w:iCs/>
        </w:rPr>
      </w:pPr>
      <w:r w:rsidRPr="003024E5">
        <w:t xml:space="preserve">Other possible GIF projects include reconfiguring the triangle near UVA Chapel, </w:t>
      </w:r>
      <w:r w:rsidR="003024E5" w:rsidRPr="003024E5">
        <w:t xml:space="preserve">improving ADA access from Central Grounds Garage to the Lawn and Newcomb Road pedestrian improvements. </w:t>
      </w:r>
    </w:p>
    <w:p w14:paraId="24BA6B49" w14:textId="77777777" w:rsidR="00EC5C70" w:rsidRPr="00EC5C70" w:rsidRDefault="00EC5C70" w:rsidP="00206D67">
      <w:pPr>
        <w:pStyle w:val="ListParagraph"/>
        <w:rPr>
          <w:i/>
          <w:iCs/>
        </w:rPr>
      </w:pPr>
    </w:p>
    <w:p w14:paraId="1B4F999A" w14:textId="5CB247B7" w:rsidR="004A2F0D" w:rsidRPr="00E30B86" w:rsidRDefault="00EC5C70" w:rsidP="00E30B86">
      <w:pPr>
        <w:pStyle w:val="Heading3"/>
        <w:rPr>
          <w:i/>
          <w:iCs/>
        </w:rPr>
      </w:pPr>
      <w:r w:rsidRPr="00E30B86">
        <w:rPr>
          <w:i/>
          <w:iCs/>
        </w:rPr>
        <w:t>Question about the return of the FM Shuttle (AJ Young)</w:t>
      </w:r>
    </w:p>
    <w:p w14:paraId="3222FC1A" w14:textId="4CB887A1" w:rsidR="004A2F0D" w:rsidRPr="004A2F0D" w:rsidRDefault="00DD4CD7" w:rsidP="00E30B86">
      <w:pPr>
        <w:pStyle w:val="Heading3"/>
      </w:pPr>
      <w:r>
        <w:t xml:space="preserve">Elsa </w:t>
      </w:r>
      <w:r w:rsidR="004A2F0D" w:rsidRPr="004A2F0D">
        <w:t>Burnette</w:t>
      </w:r>
      <w:r>
        <w:t>, UVA HR</w:t>
      </w:r>
    </w:p>
    <w:p w14:paraId="5998E344" w14:textId="73FF6A71" w:rsidR="00CC7E91" w:rsidRDefault="00146D12" w:rsidP="00146D12">
      <w:pPr>
        <w:pStyle w:val="ListParagraph"/>
        <w:numPr>
          <w:ilvl w:val="0"/>
          <w:numId w:val="1"/>
        </w:numPr>
      </w:pPr>
      <w:r>
        <w:t xml:space="preserve">The Fleet team had a part-time position open for the </w:t>
      </w:r>
      <w:r w:rsidR="005C0397">
        <w:t>s</w:t>
      </w:r>
      <w:r>
        <w:t xml:space="preserve">huttle </w:t>
      </w:r>
      <w:r w:rsidR="00EC5C70">
        <w:t>driver,</w:t>
      </w:r>
      <w:r>
        <w:t xml:space="preserve"> but it has been open many months with few candidates. </w:t>
      </w:r>
    </w:p>
    <w:p w14:paraId="7C62423F" w14:textId="5F47AEAC" w:rsidR="00146D12" w:rsidRDefault="00146D12" w:rsidP="00146D12"/>
    <w:p w14:paraId="762F4969" w14:textId="23B322C9" w:rsidR="00146D12" w:rsidRDefault="00146D12" w:rsidP="00E30B86">
      <w:pPr>
        <w:pStyle w:val="Heading3"/>
      </w:pPr>
      <w:r>
        <w:t xml:space="preserve">Randy </w:t>
      </w:r>
      <w:r w:rsidRPr="004A2F0D">
        <w:t>Campbell</w:t>
      </w:r>
    </w:p>
    <w:p w14:paraId="0F203D14" w14:textId="750F30CF" w:rsidR="00146D12" w:rsidRDefault="00140187" w:rsidP="00146D12">
      <w:pPr>
        <w:pStyle w:val="ListParagraph"/>
        <w:numPr>
          <w:ilvl w:val="0"/>
          <w:numId w:val="1"/>
        </w:numPr>
      </w:pPr>
      <w:r>
        <w:t xml:space="preserve">There always has been and continues </w:t>
      </w:r>
      <w:r w:rsidR="001320FE">
        <w:t>to be a need fo</w:t>
      </w:r>
      <w:r>
        <w:t>r the s</w:t>
      </w:r>
      <w:r w:rsidR="00146D12" w:rsidRPr="004A2F0D">
        <w:t>huttle</w:t>
      </w:r>
      <w:r w:rsidR="00146D12">
        <w:t xml:space="preserve">, we’ve had staff who use it to get to a jobsite </w:t>
      </w:r>
      <w:r w:rsidR="001320FE">
        <w:t>with their tools.</w:t>
      </w:r>
    </w:p>
    <w:p w14:paraId="62D3EC86" w14:textId="77777777" w:rsidR="00146D12" w:rsidRDefault="00146D12" w:rsidP="00146D12"/>
    <w:p w14:paraId="7725BCB9" w14:textId="7164EC79" w:rsidR="00146D12" w:rsidRDefault="001320FE" w:rsidP="00E30B86">
      <w:pPr>
        <w:pStyle w:val="Heading3"/>
      </w:pPr>
      <w:r>
        <w:t xml:space="preserve">John </w:t>
      </w:r>
      <w:r w:rsidR="00146D12" w:rsidRPr="0057317D">
        <w:t xml:space="preserve">Bruneau </w:t>
      </w:r>
    </w:p>
    <w:p w14:paraId="7DC6028F" w14:textId="09B0E108" w:rsidR="00146D12" w:rsidRDefault="001320FE" w:rsidP="00146D12">
      <w:pPr>
        <w:pStyle w:val="ListParagraph"/>
        <w:numPr>
          <w:ilvl w:val="0"/>
          <w:numId w:val="1"/>
        </w:numPr>
      </w:pPr>
      <w:r>
        <w:t>It’s also an a</w:t>
      </w:r>
      <w:r w:rsidR="00146D12">
        <w:t xml:space="preserve">ccessibility issue, for some people it’s not easy to walk </w:t>
      </w:r>
      <w:r w:rsidR="00B864B7">
        <w:t>to a location</w:t>
      </w:r>
      <w:r w:rsidR="00146D12">
        <w:t xml:space="preserve"> </w:t>
      </w:r>
      <w:r>
        <w:t xml:space="preserve">if a </w:t>
      </w:r>
      <w:r w:rsidR="002A75F0">
        <w:t>vehicle is not available.</w:t>
      </w:r>
    </w:p>
    <w:p w14:paraId="305D23CF" w14:textId="77777777" w:rsidR="00146D12" w:rsidRDefault="00146D12" w:rsidP="00146D12"/>
    <w:p w14:paraId="0033796B" w14:textId="386EC583" w:rsidR="00146D12" w:rsidRDefault="002A75F0" w:rsidP="00E30B86">
      <w:pPr>
        <w:pStyle w:val="Heading3"/>
      </w:pPr>
      <w:r>
        <w:t xml:space="preserve">John </w:t>
      </w:r>
      <w:r w:rsidR="00146D12" w:rsidRPr="00C514FA">
        <w:t xml:space="preserve">Quinn </w:t>
      </w:r>
    </w:p>
    <w:p w14:paraId="51C5C0B5" w14:textId="0D80A5E7" w:rsidR="00146D12" w:rsidRDefault="002A75F0" w:rsidP="00146D12">
      <w:pPr>
        <w:pStyle w:val="ListParagraph"/>
        <w:numPr>
          <w:ilvl w:val="0"/>
          <w:numId w:val="1"/>
        </w:numPr>
      </w:pPr>
      <w:r>
        <w:t xml:space="preserve">Even if </w:t>
      </w:r>
      <w:r w:rsidR="00B864B7">
        <w:t xml:space="preserve">you </w:t>
      </w:r>
      <w:r>
        <w:t xml:space="preserve">reserve a vehicle, there is very limited parking at the </w:t>
      </w:r>
      <w:r w:rsidR="00146D12" w:rsidRPr="00C514FA">
        <w:t>Health System</w:t>
      </w:r>
      <w:r>
        <w:t>.</w:t>
      </w:r>
    </w:p>
    <w:p w14:paraId="2A7EBA7F" w14:textId="14761D6F" w:rsidR="00146D12" w:rsidRDefault="002A75F0" w:rsidP="00146D12">
      <w:pPr>
        <w:pStyle w:val="ListParagraph"/>
        <w:numPr>
          <w:ilvl w:val="0"/>
          <w:numId w:val="1"/>
        </w:numPr>
      </w:pPr>
      <w:r>
        <w:t>Could there be a b</w:t>
      </w:r>
      <w:r w:rsidR="00146D12">
        <w:t>udget for Uber, car allowance</w:t>
      </w:r>
      <w:r>
        <w:t>?</w:t>
      </w:r>
    </w:p>
    <w:p w14:paraId="1253E47F" w14:textId="77777777" w:rsidR="002A75F0" w:rsidRDefault="002A75F0" w:rsidP="002A75F0">
      <w:pPr>
        <w:pStyle w:val="ListParagraph"/>
      </w:pPr>
    </w:p>
    <w:p w14:paraId="77896F48" w14:textId="571D2736" w:rsidR="002A75F0" w:rsidRPr="002A75F0" w:rsidRDefault="002A75F0" w:rsidP="00E30B86">
      <w:pPr>
        <w:pStyle w:val="Heading3"/>
      </w:pPr>
      <w:r w:rsidRPr="002A75F0">
        <w:t xml:space="preserve">Elsa Burnette </w:t>
      </w:r>
    </w:p>
    <w:p w14:paraId="7C7F282D" w14:textId="592CD3C8" w:rsidR="004A2F0D" w:rsidRPr="00FC4C01" w:rsidRDefault="004635B2" w:rsidP="004A2F0D">
      <w:pPr>
        <w:pStyle w:val="ListParagraph"/>
        <w:numPr>
          <w:ilvl w:val="0"/>
          <w:numId w:val="1"/>
        </w:numPr>
      </w:pPr>
      <w:r w:rsidRPr="00FC4C01">
        <w:t xml:space="preserve">The HR team can connect with the </w:t>
      </w:r>
      <w:r w:rsidR="00FC4C01">
        <w:t>F</w:t>
      </w:r>
      <w:r w:rsidRPr="00FC4C01">
        <w:t>leet team</w:t>
      </w:r>
      <w:r w:rsidR="00B864B7" w:rsidRPr="00FC4C01">
        <w:t xml:space="preserve"> about investigating some options</w:t>
      </w:r>
      <w:r w:rsidR="00615050" w:rsidRPr="00FC4C01">
        <w:t xml:space="preserve">. </w:t>
      </w:r>
      <w:r w:rsidR="00B864B7" w:rsidRPr="00FC4C01">
        <w:rPr>
          <w:strike/>
        </w:rPr>
        <w:t xml:space="preserve"> </w:t>
      </w:r>
      <w:r w:rsidR="007665A0" w:rsidRPr="00FC4C01">
        <w:t>Repo</w:t>
      </w:r>
      <w:r w:rsidR="00816C23" w:rsidRPr="00FC4C01">
        <w:t>s</w:t>
      </w:r>
      <w:r w:rsidR="007665A0" w:rsidRPr="00FC4C01">
        <w:t>ting the position or p</w:t>
      </w:r>
      <w:r w:rsidR="007F632D" w:rsidRPr="00FC4C01">
        <w:t xml:space="preserve">ossibly changing it to part-time so </w:t>
      </w:r>
      <w:r w:rsidR="00816C23" w:rsidRPr="00FC4C01">
        <w:t xml:space="preserve">the </w:t>
      </w:r>
      <w:r w:rsidR="007F632D" w:rsidRPr="00FC4C01">
        <w:t xml:space="preserve">shuttle can operate during </w:t>
      </w:r>
      <w:r w:rsidR="004A7CCA" w:rsidRPr="00FC4C01">
        <w:t>certain hours</w:t>
      </w:r>
      <w:r w:rsidR="00615050" w:rsidRPr="00FC4C01">
        <w:t xml:space="preserve"> could be an option.</w:t>
      </w:r>
    </w:p>
    <w:p w14:paraId="647603A4" w14:textId="0690D032" w:rsidR="00CE2666" w:rsidRDefault="00CE2666" w:rsidP="00CE2666"/>
    <w:p w14:paraId="0857E43E" w14:textId="0EEB49FF" w:rsidR="00004A72" w:rsidRPr="00E30B86" w:rsidRDefault="00D473E0" w:rsidP="00E30B86">
      <w:pPr>
        <w:pStyle w:val="Heading3"/>
        <w:rPr>
          <w:i/>
          <w:iCs/>
        </w:rPr>
      </w:pPr>
      <w:r w:rsidRPr="00E30B86">
        <w:rPr>
          <w:i/>
          <w:iCs/>
        </w:rPr>
        <w:t>Question for HR</w:t>
      </w:r>
      <w:r w:rsidR="00E6642D" w:rsidRPr="00E30B86">
        <w:rPr>
          <w:i/>
          <w:iCs/>
        </w:rPr>
        <w:t xml:space="preserve"> – FM </w:t>
      </w:r>
      <w:r w:rsidR="00151C95" w:rsidRPr="00E30B86">
        <w:rPr>
          <w:i/>
          <w:iCs/>
        </w:rPr>
        <w:t>Compensation Analysis email</w:t>
      </w:r>
      <w:r w:rsidR="006219AA" w:rsidRPr="00E30B86">
        <w:rPr>
          <w:i/>
          <w:iCs/>
        </w:rPr>
        <w:t xml:space="preserve"> (John Quinn)</w:t>
      </w:r>
    </w:p>
    <w:p w14:paraId="2EBA8083" w14:textId="31AE827C" w:rsidR="00004A72" w:rsidRPr="00004A72" w:rsidRDefault="006219AA" w:rsidP="00E30B86">
      <w:pPr>
        <w:pStyle w:val="Heading3"/>
      </w:pPr>
      <w:r>
        <w:t xml:space="preserve">Elsa </w:t>
      </w:r>
      <w:r w:rsidR="00004A72" w:rsidRPr="00004A72">
        <w:t>Burnette</w:t>
      </w:r>
    </w:p>
    <w:p w14:paraId="3A2A9A99" w14:textId="63C677E5" w:rsidR="001359A5" w:rsidRDefault="00160CBF" w:rsidP="001359A5">
      <w:pPr>
        <w:pStyle w:val="ListParagraph"/>
        <w:numPr>
          <w:ilvl w:val="0"/>
          <w:numId w:val="1"/>
        </w:numPr>
      </w:pPr>
      <w:r>
        <w:t xml:space="preserve">There </w:t>
      </w:r>
      <w:r w:rsidR="00104A7B">
        <w:t>we</w:t>
      </w:r>
      <w:r>
        <w:t>re two messages s</w:t>
      </w:r>
      <w:r w:rsidR="00004A72">
        <w:t>ent</w:t>
      </w:r>
      <w:r>
        <w:t xml:space="preserve"> out; one sent</w:t>
      </w:r>
      <w:r w:rsidR="00004A72">
        <w:t xml:space="preserve"> to all FM </w:t>
      </w:r>
      <w:r>
        <w:t xml:space="preserve">staff </w:t>
      </w:r>
      <w:r w:rsidR="001359A5">
        <w:t xml:space="preserve">to make sure everyone was aware of the compensation increase and one sent to those who received a compensation increase. </w:t>
      </w:r>
    </w:p>
    <w:p w14:paraId="15EFB542" w14:textId="2AE414B6" w:rsidR="001359A5" w:rsidRDefault="001359A5" w:rsidP="001359A5">
      <w:pPr>
        <w:pStyle w:val="ListParagraph"/>
        <w:numPr>
          <w:ilvl w:val="0"/>
          <w:numId w:val="1"/>
        </w:numPr>
      </w:pPr>
      <w:r>
        <w:t xml:space="preserve">FM in </w:t>
      </w:r>
      <w:r w:rsidRPr="004F1F75">
        <w:t xml:space="preserve">partnership with HR is reviewing market data on salaries </w:t>
      </w:r>
      <w:r w:rsidR="004635B2" w:rsidRPr="004F1F75">
        <w:t>within FM.</w:t>
      </w:r>
    </w:p>
    <w:p w14:paraId="65810BE1" w14:textId="7A5B3211" w:rsidR="00004A72" w:rsidRDefault="00004A72" w:rsidP="00004A72">
      <w:pPr>
        <w:pStyle w:val="ListParagraph"/>
        <w:numPr>
          <w:ilvl w:val="0"/>
          <w:numId w:val="1"/>
        </w:numPr>
      </w:pPr>
      <w:r>
        <w:t>FM is committed to continuing to review compensation</w:t>
      </w:r>
      <w:r w:rsidR="001359A5">
        <w:t xml:space="preserve"> </w:t>
      </w:r>
      <w:r>
        <w:t>to ensure we attract and maintain good talent</w:t>
      </w:r>
      <w:r w:rsidR="001359A5">
        <w:t xml:space="preserve">. </w:t>
      </w:r>
    </w:p>
    <w:p w14:paraId="376D2B4A" w14:textId="4626BE24" w:rsidR="00004A72" w:rsidRDefault="00004A72" w:rsidP="00004A72"/>
    <w:p w14:paraId="575955ED" w14:textId="0AD51D3B" w:rsidR="00004A72" w:rsidRPr="00255376" w:rsidRDefault="001359A5" w:rsidP="00E30B86">
      <w:pPr>
        <w:pStyle w:val="Heading3"/>
      </w:pPr>
      <w:r>
        <w:t xml:space="preserve">John </w:t>
      </w:r>
      <w:r w:rsidR="00004A72" w:rsidRPr="00255376">
        <w:t>Bruneau</w:t>
      </w:r>
    </w:p>
    <w:p w14:paraId="01B66635" w14:textId="5F327520" w:rsidR="00004A72" w:rsidRDefault="001359A5" w:rsidP="00255376">
      <w:pPr>
        <w:pStyle w:val="ListParagraph"/>
        <w:numPr>
          <w:ilvl w:val="0"/>
          <w:numId w:val="1"/>
        </w:numPr>
      </w:pPr>
      <w:r>
        <w:t>Were</w:t>
      </w:r>
      <w:r w:rsidR="0001207D">
        <w:t xml:space="preserve"> c</w:t>
      </w:r>
      <w:r w:rsidR="00004A72">
        <w:t>ertain departments/teams identified as way off market?</w:t>
      </w:r>
    </w:p>
    <w:p w14:paraId="16F667D2" w14:textId="05F9A335" w:rsidR="00004A72" w:rsidRDefault="00004A72" w:rsidP="00004A72"/>
    <w:p w14:paraId="54F6D968" w14:textId="7DFAFBC6" w:rsidR="00004A72" w:rsidRPr="00255376" w:rsidRDefault="0001207D" w:rsidP="00E30B86">
      <w:pPr>
        <w:pStyle w:val="Heading3"/>
      </w:pPr>
      <w:r>
        <w:t xml:space="preserve">Elsa </w:t>
      </w:r>
      <w:r w:rsidR="00004A72" w:rsidRPr="00255376">
        <w:t>Burnette</w:t>
      </w:r>
    </w:p>
    <w:p w14:paraId="1517C3B7" w14:textId="075C7EC3" w:rsidR="00255376" w:rsidRDefault="00D2537E" w:rsidP="00004A72">
      <w:pPr>
        <w:pStyle w:val="ListParagraph"/>
        <w:numPr>
          <w:ilvl w:val="0"/>
          <w:numId w:val="1"/>
        </w:numPr>
      </w:pPr>
      <w:r>
        <w:t>Some</w:t>
      </w:r>
      <w:r w:rsidR="00004A72">
        <w:t xml:space="preserve"> groups </w:t>
      </w:r>
      <w:r w:rsidR="00255376">
        <w:t xml:space="preserve">identified as under market and </w:t>
      </w:r>
      <w:r w:rsidR="0001207D">
        <w:t>some</w:t>
      </w:r>
      <w:r w:rsidR="00255376">
        <w:t xml:space="preserve"> over market</w:t>
      </w:r>
      <w:r w:rsidR="0001207D">
        <w:t>.</w:t>
      </w:r>
    </w:p>
    <w:p w14:paraId="6B150318" w14:textId="3B1D3FF8" w:rsidR="00255376" w:rsidRPr="004F1F75" w:rsidRDefault="00EC5BB3" w:rsidP="00004A72">
      <w:pPr>
        <w:pStyle w:val="ListParagraph"/>
        <w:numPr>
          <w:ilvl w:val="0"/>
          <w:numId w:val="1"/>
        </w:numPr>
      </w:pPr>
      <w:r w:rsidRPr="004F1F75">
        <w:t>Due to the departure of many of our hourly trade</w:t>
      </w:r>
      <w:r w:rsidR="004F1F75" w:rsidRPr="004F1F75">
        <w:t>s</w:t>
      </w:r>
      <w:r w:rsidRPr="004F1F75">
        <w:t xml:space="preserve"> employees, there was an ask to investigate the market ranges to see if there was a way to retain </w:t>
      </w:r>
      <w:r w:rsidR="00615050" w:rsidRPr="004F1F75">
        <w:t>individuals</w:t>
      </w:r>
      <w:r w:rsidR="00524D8C">
        <w:t xml:space="preserve">. </w:t>
      </w:r>
      <w:r w:rsidRPr="004F1F75">
        <w:t>Outside companies have been</w:t>
      </w:r>
      <w:r w:rsidR="00524D8C" w:rsidRPr="004F1F75">
        <w:t xml:space="preserve"> offering </w:t>
      </w:r>
      <w:r w:rsidR="0001207D" w:rsidRPr="004F1F75">
        <w:t>sign-on</w:t>
      </w:r>
      <w:r w:rsidR="00524D8C" w:rsidRPr="004F1F75">
        <w:t xml:space="preserve"> bonuses</w:t>
      </w:r>
      <w:r w:rsidR="0001207D" w:rsidRPr="004F1F75">
        <w:t xml:space="preserve"> and that may have contributed to it.</w:t>
      </w:r>
      <w:r w:rsidR="00524D8C" w:rsidRPr="004F1F75">
        <w:t xml:space="preserve"> </w:t>
      </w:r>
    </w:p>
    <w:p w14:paraId="08A7AB23" w14:textId="6A8B3919" w:rsidR="00380540" w:rsidRDefault="00380540" w:rsidP="004F1F75">
      <w:pPr>
        <w:pStyle w:val="ListParagraph"/>
        <w:numPr>
          <w:ilvl w:val="0"/>
          <w:numId w:val="1"/>
        </w:numPr>
      </w:pPr>
      <w:r w:rsidRPr="004F1F75">
        <w:t>FM leadership made a call to introduce a flat dollar raise across the board</w:t>
      </w:r>
      <w:r w:rsidR="00822077" w:rsidRPr="004F1F75">
        <w:t xml:space="preserve"> for these </w:t>
      </w:r>
      <w:r w:rsidR="00822077">
        <w:t>trades positions.</w:t>
      </w:r>
    </w:p>
    <w:p w14:paraId="7A1A5F87" w14:textId="77777777" w:rsidR="004F1F75" w:rsidRDefault="004F1F75" w:rsidP="004F1F75">
      <w:pPr>
        <w:pStyle w:val="ListParagraph"/>
      </w:pPr>
    </w:p>
    <w:p w14:paraId="3D3767FE" w14:textId="3A17947B" w:rsidR="00380540" w:rsidRPr="00380540" w:rsidRDefault="00822077" w:rsidP="00E30B86">
      <w:pPr>
        <w:pStyle w:val="Heading3"/>
      </w:pPr>
      <w:r>
        <w:lastRenderedPageBreak/>
        <w:t xml:space="preserve">John </w:t>
      </w:r>
      <w:r w:rsidR="00380540" w:rsidRPr="00380540">
        <w:t xml:space="preserve">Bruneau </w:t>
      </w:r>
    </w:p>
    <w:p w14:paraId="69A8BD24" w14:textId="0BB7E41D" w:rsidR="00380540" w:rsidRDefault="00380540" w:rsidP="00380540">
      <w:pPr>
        <w:pStyle w:val="ListParagraph"/>
        <w:numPr>
          <w:ilvl w:val="0"/>
          <w:numId w:val="1"/>
        </w:numPr>
      </w:pPr>
      <w:r>
        <w:t xml:space="preserve">Who’s next for raises? </w:t>
      </w:r>
    </w:p>
    <w:p w14:paraId="28B6E7CE" w14:textId="77777777" w:rsidR="00380540" w:rsidRDefault="00380540" w:rsidP="00380540">
      <w:pPr>
        <w:pStyle w:val="ListParagraph"/>
      </w:pPr>
    </w:p>
    <w:p w14:paraId="7263D7D7" w14:textId="0CD41A0D" w:rsidR="00380540" w:rsidRDefault="00822077" w:rsidP="00E30B86">
      <w:pPr>
        <w:pStyle w:val="Heading3"/>
      </w:pPr>
      <w:r>
        <w:t xml:space="preserve">Elsa </w:t>
      </w:r>
      <w:r w:rsidR="00380540" w:rsidRPr="00380540">
        <w:t>Burnette</w:t>
      </w:r>
    </w:p>
    <w:p w14:paraId="6E1E871C" w14:textId="6DEE6599" w:rsidR="00EB4CAD" w:rsidRPr="004F1F75" w:rsidRDefault="00EB4CAD" w:rsidP="00380540">
      <w:pPr>
        <w:pStyle w:val="ListParagraph"/>
        <w:numPr>
          <w:ilvl w:val="0"/>
          <w:numId w:val="1"/>
        </w:numPr>
      </w:pPr>
      <w:r w:rsidRPr="004F1F75">
        <w:t>Not sure who is “next</w:t>
      </w:r>
      <w:r w:rsidR="004F1F75" w:rsidRPr="004F1F75">
        <w:t>.</w:t>
      </w:r>
      <w:r w:rsidRPr="004F1F75">
        <w:t>”</w:t>
      </w:r>
      <w:r w:rsidR="004F1F75" w:rsidRPr="004F1F75">
        <w:t xml:space="preserve"> </w:t>
      </w:r>
      <w:r w:rsidRPr="004F1F75">
        <w:t xml:space="preserve">FM continues to review market pay and how that impacts our employees. </w:t>
      </w:r>
    </w:p>
    <w:p w14:paraId="4104EB36" w14:textId="644F81A5" w:rsidR="00745C83" w:rsidRPr="004F1F75" w:rsidRDefault="00745C83" w:rsidP="00380540">
      <w:pPr>
        <w:pStyle w:val="ListParagraph"/>
        <w:numPr>
          <w:ilvl w:val="0"/>
          <w:numId w:val="1"/>
        </w:numPr>
      </w:pPr>
      <w:r w:rsidRPr="004F1F75">
        <w:t>Around 600 folks</w:t>
      </w:r>
      <w:r w:rsidR="00822077" w:rsidRPr="004F1F75">
        <w:t xml:space="preserve"> were</w:t>
      </w:r>
      <w:r w:rsidRPr="004F1F75">
        <w:t xml:space="preserve"> impacted</w:t>
      </w:r>
      <w:r w:rsidR="00EB4CAD" w:rsidRPr="004F1F75">
        <w:t xml:space="preserve"> with this adjustment</w:t>
      </w:r>
      <w:r w:rsidRPr="004F1F75">
        <w:t xml:space="preserve">, </w:t>
      </w:r>
      <w:r w:rsidR="00822077" w:rsidRPr="004F1F75">
        <w:t xml:space="preserve">which is about </w:t>
      </w:r>
      <w:r w:rsidRPr="004F1F75">
        <w:t>half of FM</w:t>
      </w:r>
      <w:r w:rsidR="00822077" w:rsidRPr="004F1F75">
        <w:t>.</w:t>
      </w:r>
    </w:p>
    <w:p w14:paraId="62B3F333" w14:textId="77777777" w:rsidR="00B74FB4" w:rsidRDefault="004C1138" w:rsidP="00380540">
      <w:pPr>
        <w:pStyle w:val="ListParagraph"/>
        <w:numPr>
          <w:ilvl w:val="0"/>
          <w:numId w:val="1"/>
        </w:numPr>
      </w:pPr>
      <w:r>
        <w:t xml:space="preserve">Adjustment also made for starting </w:t>
      </w:r>
      <w:r w:rsidR="00B74FB4">
        <w:t xml:space="preserve">rate for apprentices and those within the program. </w:t>
      </w:r>
    </w:p>
    <w:p w14:paraId="482A2019" w14:textId="1454C2CA" w:rsidR="00380540" w:rsidRDefault="00380540" w:rsidP="00B74FB4">
      <w:pPr>
        <w:pStyle w:val="ListParagraph"/>
        <w:numPr>
          <w:ilvl w:val="0"/>
          <w:numId w:val="1"/>
        </w:numPr>
      </w:pPr>
      <w:r>
        <w:t>Apprentice</w:t>
      </w:r>
      <w:r w:rsidR="00B74FB4">
        <w:t xml:space="preserve">s now </w:t>
      </w:r>
      <w:r w:rsidR="00745C83">
        <w:t>s</w:t>
      </w:r>
      <w:r>
        <w:t>tarting at $</w:t>
      </w:r>
      <w:r w:rsidR="00745C83">
        <w:t>16.50/</w:t>
      </w:r>
      <w:r w:rsidR="00565E55">
        <w:t>hr.</w:t>
      </w:r>
    </w:p>
    <w:p w14:paraId="4406DCE2" w14:textId="5FE6292D" w:rsidR="007D3CCB" w:rsidRDefault="007D3CCB" w:rsidP="004C1138">
      <w:pPr>
        <w:pStyle w:val="ListParagraph"/>
        <w:numPr>
          <w:ilvl w:val="0"/>
          <w:numId w:val="1"/>
        </w:numPr>
      </w:pPr>
      <w:r>
        <w:t xml:space="preserve">One of the goals is to </w:t>
      </w:r>
      <w:r w:rsidR="00730C38">
        <w:t xml:space="preserve">support </w:t>
      </w:r>
      <w:r>
        <w:t xml:space="preserve">retention and reduce turnover. </w:t>
      </w:r>
    </w:p>
    <w:p w14:paraId="4BBA013B" w14:textId="55E34891" w:rsidR="00DE7383" w:rsidRDefault="00101B16" w:rsidP="00101B16">
      <w:pPr>
        <w:rPr>
          <w:i/>
          <w:iCs/>
        </w:rPr>
      </w:pPr>
      <w:r>
        <w:rPr>
          <w:i/>
          <w:iCs/>
        </w:rPr>
        <w:t xml:space="preserve"> </w:t>
      </w:r>
    </w:p>
    <w:p w14:paraId="0B63D372" w14:textId="1A917084" w:rsidR="003D0D46" w:rsidRPr="00E30B86" w:rsidRDefault="003D0D46" w:rsidP="00E30B86">
      <w:pPr>
        <w:pStyle w:val="Heading3"/>
        <w:rPr>
          <w:i/>
          <w:iCs/>
        </w:rPr>
      </w:pPr>
      <w:r w:rsidRPr="00E30B86">
        <w:rPr>
          <w:i/>
          <w:iCs/>
        </w:rPr>
        <w:t>Question for HR – work from home</w:t>
      </w:r>
      <w:r w:rsidR="00095F41" w:rsidRPr="00E30B86">
        <w:rPr>
          <w:i/>
          <w:iCs/>
        </w:rPr>
        <w:t xml:space="preserve"> </w:t>
      </w:r>
    </w:p>
    <w:p w14:paraId="21C8680A" w14:textId="717F4BAB" w:rsidR="00101B16" w:rsidRPr="00DE7383" w:rsidRDefault="007D3CCB" w:rsidP="00E30B86">
      <w:pPr>
        <w:pStyle w:val="Heading3"/>
      </w:pPr>
      <w:r>
        <w:t xml:space="preserve">John </w:t>
      </w:r>
      <w:r w:rsidR="003D0D46">
        <w:t>Bruneau</w:t>
      </w:r>
    </w:p>
    <w:p w14:paraId="39B592B4" w14:textId="0FCBC816" w:rsidR="00261CD2" w:rsidRPr="009A75C1" w:rsidRDefault="00DE0ADD" w:rsidP="00261CD2">
      <w:pPr>
        <w:pStyle w:val="ListParagraph"/>
        <w:numPr>
          <w:ilvl w:val="0"/>
          <w:numId w:val="1"/>
        </w:numPr>
      </w:pPr>
      <w:r>
        <w:t xml:space="preserve">Any update on </w:t>
      </w:r>
      <w:r w:rsidR="005B662E">
        <w:t>continued work from home? Our dep</w:t>
      </w:r>
      <w:r>
        <w:t>artment i</w:t>
      </w:r>
      <w:r w:rsidR="005B662E">
        <w:t xml:space="preserve">s now 1 day a week </w:t>
      </w:r>
      <w:r>
        <w:t xml:space="preserve">work from home, </w:t>
      </w:r>
      <w:r w:rsidR="00830484">
        <w:t xml:space="preserve">but </w:t>
      </w:r>
      <w:r w:rsidR="003D3237">
        <w:t xml:space="preserve">there is a desire for more flexibility with that. </w:t>
      </w:r>
      <w:r w:rsidR="005B662E">
        <w:t xml:space="preserve"> </w:t>
      </w:r>
    </w:p>
    <w:p w14:paraId="5536657E" w14:textId="77777777" w:rsidR="00261CD2" w:rsidRPr="00261CD2" w:rsidRDefault="00261CD2" w:rsidP="00261CD2">
      <w:pPr>
        <w:rPr>
          <w:i/>
          <w:iCs/>
        </w:rPr>
      </w:pPr>
    </w:p>
    <w:p w14:paraId="2929E84A" w14:textId="4242DFA1" w:rsidR="000C14F8" w:rsidRPr="00DE7383" w:rsidRDefault="00830484" w:rsidP="00E30B86">
      <w:pPr>
        <w:pStyle w:val="Heading3"/>
      </w:pPr>
      <w:r>
        <w:t xml:space="preserve">AJ </w:t>
      </w:r>
      <w:r w:rsidR="005B662E" w:rsidRPr="00DE7383">
        <w:t>Young</w:t>
      </w:r>
    </w:p>
    <w:p w14:paraId="49384310" w14:textId="5767887B" w:rsidR="005B662E" w:rsidRDefault="00830484" w:rsidP="009A75C1">
      <w:pPr>
        <w:pStyle w:val="ListParagraph"/>
        <w:numPr>
          <w:ilvl w:val="0"/>
          <w:numId w:val="1"/>
        </w:numPr>
      </w:pPr>
      <w:r>
        <w:t xml:space="preserve">There is a </w:t>
      </w:r>
      <w:r w:rsidR="005B662E">
        <w:t>Staff Senate group working on</w:t>
      </w:r>
      <w:r>
        <w:t xml:space="preserve"> this called the</w:t>
      </w:r>
      <w:r w:rsidR="005B662E">
        <w:t xml:space="preserve"> Future of Wor</w:t>
      </w:r>
      <w:r>
        <w:t>k. The group is</w:t>
      </w:r>
      <w:r w:rsidR="005B662E">
        <w:t xml:space="preserve"> looking at why are we</w:t>
      </w:r>
      <w:r w:rsidR="00DE7383">
        <w:t xml:space="preserve"> compelled to work in person now if</w:t>
      </w:r>
      <w:r w:rsidR="0066313B">
        <w:t xml:space="preserve"> working from home</w:t>
      </w:r>
      <w:r w:rsidR="00DE7383">
        <w:t xml:space="preserve"> was </w:t>
      </w:r>
      <w:r w:rsidR="0066313B">
        <w:t>successful the last two years.</w:t>
      </w:r>
      <w:r w:rsidR="00217973">
        <w:t xml:space="preserve"> </w:t>
      </w:r>
    </w:p>
    <w:p w14:paraId="046AD486" w14:textId="696716EA" w:rsidR="00DE7383" w:rsidRDefault="00DE7383" w:rsidP="009A75C1">
      <w:pPr>
        <w:pStyle w:val="ListParagraph"/>
        <w:numPr>
          <w:ilvl w:val="0"/>
          <w:numId w:val="1"/>
        </w:numPr>
      </w:pPr>
      <w:r>
        <w:t xml:space="preserve">It’s </w:t>
      </w:r>
      <w:r w:rsidR="0066313B">
        <w:t xml:space="preserve">a </w:t>
      </w:r>
      <w:r>
        <w:t xml:space="preserve">very complicated </w:t>
      </w:r>
      <w:r w:rsidR="00217973">
        <w:t>issue</w:t>
      </w:r>
      <w:r w:rsidR="0066313B">
        <w:t>.</w:t>
      </w:r>
    </w:p>
    <w:p w14:paraId="048F7F65" w14:textId="0C045056" w:rsidR="00DE7383" w:rsidRDefault="00DE7383" w:rsidP="000C14F8"/>
    <w:p w14:paraId="1C8A9ACF" w14:textId="63BB87FA" w:rsidR="00DE7383" w:rsidRPr="00DE7383" w:rsidRDefault="0066313B" w:rsidP="00E30B86">
      <w:pPr>
        <w:pStyle w:val="Heading3"/>
      </w:pPr>
      <w:r>
        <w:t xml:space="preserve">Elsa </w:t>
      </w:r>
      <w:r w:rsidR="00DE7383" w:rsidRPr="00DE7383">
        <w:t xml:space="preserve">Burnette </w:t>
      </w:r>
    </w:p>
    <w:p w14:paraId="588450EC" w14:textId="5897DA3D" w:rsidR="00DE7383" w:rsidRPr="00752AC7" w:rsidRDefault="00EB4CAD" w:rsidP="009A75C1">
      <w:pPr>
        <w:pStyle w:val="ListParagraph"/>
        <w:numPr>
          <w:ilvl w:val="0"/>
          <w:numId w:val="1"/>
        </w:numPr>
      </w:pPr>
      <w:r w:rsidRPr="00752AC7">
        <w:t xml:space="preserve">When employees were sent </w:t>
      </w:r>
      <w:r w:rsidR="0066313B" w:rsidRPr="00752AC7">
        <w:t>home</w:t>
      </w:r>
      <w:r w:rsidR="004A2F3A" w:rsidRPr="00752AC7">
        <w:t xml:space="preserve"> in 2020</w:t>
      </w:r>
      <w:r w:rsidR="0066313B" w:rsidRPr="00752AC7">
        <w:t xml:space="preserve"> it was</w:t>
      </w:r>
      <w:r w:rsidR="00DE7383" w:rsidRPr="00752AC7">
        <w:t xml:space="preserve"> out of </w:t>
      </w:r>
      <w:r w:rsidR="0066313B" w:rsidRPr="00752AC7">
        <w:t xml:space="preserve">a </w:t>
      </w:r>
      <w:r w:rsidR="00DE7383" w:rsidRPr="00752AC7">
        <w:t xml:space="preserve">necessity to save lives. </w:t>
      </w:r>
    </w:p>
    <w:p w14:paraId="526480CA" w14:textId="780F7D7C" w:rsidR="00DE7383" w:rsidRDefault="00DE7383" w:rsidP="009A75C1">
      <w:pPr>
        <w:pStyle w:val="ListParagraph"/>
        <w:numPr>
          <w:ilvl w:val="0"/>
          <w:numId w:val="1"/>
        </w:numPr>
      </w:pPr>
      <w:r>
        <w:t xml:space="preserve">Some roles are not tailored for </w:t>
      </w:r>
      <w:r w:rsidR="0066313B">
        <w:t xml:space="preserve">work from home. Also, </w:t>
      </w:r>
      <w:r w:rsidR="00A75103">
        <w:t xml:space="preserve">for some people it is easier to get in touch with staff members by dropping by their desk </w:t>
      </w:r>
      <w:r w:rsidR="00ED759D">
        <w:t xml:space="preserve">versus communicating by phone, email or Teams chat. </w:t>
      </w:r>
    </w:p>
    <w:p w14:paraId="51693A2A" w14:textId="3D3529D0" w:rsidR="00DE7383" w:rsidRDefault="00FF0BC3" w:rsidP="009A75C1">
      <w:pPr>
        <w:pStyle w:val="ListParagraph"/>
        <w:numPr>
          <w:ilvl w:val="0"/>
          <w:numId w:val="1"/>
        </w:numPr>
      </w:pPr>
      <w:r>
        <w:t xml:space="preserve">There is </w:t>
      </w:r>
      <w:r w:rsidR="002D5FF2">
        <w:t xml:space="preserve">a policy in place about working from home, </w:t>
      </w:r>
      <w:hyperlink r:id="rId5" w:history="1">
        <w:r w:rsidR="002D5FF2" w:rsidRPr="00F35DC0">
          <w:rPr>
            <w:rStyle w:val="Hyperlink"/>
          </w:rPr>
          <w:t>HRM-</w:t>
        </w:r>
        <w:r w:rsidR="00F35DC0" w:rsidRPr="00F35DC0">
          <w:rPr>
            <w:rStyle w:val="Hyperlink"/>
          </w:rPr>
          <w:t xml:space="preserve">012: </w:t>
        </w:r>
        <w:r w:rsidR="002D5FF2" w:rsidRPr="00F35DC0">
          <w:rPr>
            <w:rStyle w:val="Hyperlink"/>
          </w:rPr>
          <w:t>Workplace</w:t>
        </w:r>
        <w:r w:rsidR="00DE7383" w:rsidRPr="00F35DC0">
          <w:rPr>
            <w:rStyle w:val="Hyperlink"/>
          </w:rPr>
          <w:t xml:space="preserve"> Flexibility</w:t>
        </w:r>
      </w:hyperlink>
      <w:r w:rsidR="00F35DC0">
        <w:t>.</w:t>
      </w:r>
    </w:p>
    <w:p w14:paraId="592080F5" w14:textId="09DCBE4F" w:rsidR="00DE7383" w:rsidRDefault="00F35DC0" w:rsidP="009A75C1">
      <w:pPr>
        <w:pStyle w:val="ListParagraph"/>
        <w:numPr>
          <w:ilvl w:val="0"/>
          <w:numId w:val="1"/>
        </w:numPr>
      </w:pPr>
      <w:r>
        <w:t xml:space="preserve">We have encouraged managers to think about </w:t>
      </w:r>
      <w:r w:rsidR="008B2760">
        <w:t xml:space="preserve">the reasons why they are requesting someone to work in person. Maybe there is a separate issue to be addressed with the individual. </w:t>
      </w:r>
    </w:p>
    <w:p w14:paraId="747D8E60" w14:textId="0FCBE320" w:rsidR="004A2F3A" w:rsidRDefault="004A2F3A" w:rsidP="009A75C1">
      <w:pPr>
        <w:pStyle w:val="ListParagraph"/>
        <w:numPr>
          <w:ilvl w:val="0"/>
          <w:numId w:val="1"/>
        </w:numPr>
      </w:pPr>
      <w:r>
        <w:t xml:space="preserve">Working remotely does have a potential impact on engagement, collaboration, and availability.  </w:t>
      </w:r>
    </w:p>
    <w:p w14:paraId="5FA01CF3" w14:textId="565C103F" w:rsidR="00217973" w:rsidRDefault="00DE7383" w:rsidP="009A75C1">
      <w:pPr>
        <w:pStyle w:val="ListParagraph"/>
        <w:numPr>
          <w:ilvl w:val="0"/>
          <w:numId w:val="1"/>
        </w:numPr>
      </w:pPr>
      <w:r>
        <w:t xml:space="preserve">In the end </w:t>
      </w:r>
      <w:r w:rsidR="004A2F3A">
        <w:t>it is</w:t>
      </w:r>
      <w:r>
        <w:t xml:space="preserve"> management’s decision </w:t>
      </w:r>
      <w:r w:rsidR="005C65A0">
        <w:t>about</w:t>
      </w:r>
      <w:r>
        <w:t xml:space="preserve"> how they want to run their team,</w:t>
      </w:r>
      <w:r w:rsidR="008B2760">
        <w:t xml:space="preserve"> although</w:t>
      </w:r>
      <w:r>
        <w:t xml:space="preserve"> there is ability </w:t>
      </w:r>
      <w:r w:rsidR="00217973">
        <w:t>to request an accommodation</w:t>
      </w:r>
      <w:r w:rsidR="008B2760">
        <w:t xml:space="preserve">. </w:t>
      </w:r>
    </w:p>
    <w:p w14:paraId="3775229A" w14:textId="11AFA9C9" w:rsidR="0095143A" w:rsidRDefault="0095143A" w:rsidP="000C14F8"/>
    <w:p w14:paraId="1B112D29" w14:textId="1D9C9F5B" w:rsidR="0095143A" w:rsidRPr="0095143A" w:rsidRDefault="008F05BB" w:rsidP="00E30B86">
      <w:pPr>
        <w:pStyle w:val="Heading3"/>
      </w:pPr>
      <w:r>
        <w:t xml:space="preserve">John </w:t>
      </w:r>
      <w:r w:rsidR="0095143A" w:rsidRPr="0095143A">
        <w:t xml:space="preserve">Quinn </w:t>
      </w:r>
    </w:p>
    <w:p w14:paraId="33448741" w14:textId="175ACCB3" w:rsidR="0095143A" w:rsidRPr="008F05BB" w:rsidRDefault="0095143A" w:rsidP="009A75C1">
      <w:pPr>
        <w:pStyle w:val="ListParagraph"/>
        <w:numPr>
          <w:ilvl w:val="0"/>
          <w:numId w:val="2"/>
        </w:numPr>
      </w:pPr>
      <w:r w:rsidRPr="008F05BB">
        <w:t>Decisions ultimately made at supervisor level</w:t>
      </w:r>
      <w:r w:rsidR="005C65A0">
        <w:t>.</w:t>
      </w:r>
    </w:p>
    <w:p w14:paraId="3E419706" w14:textId="46DD56B5" w:rsidR="009A75C1" w:rsidRDefault="00DD1CC6" w:rsidP="009A75C1">
      <w:pPr>
        <w:pStyle w:val="ListParagraph"/>
        <w:numPr>
          <w:ilvl w:val="0"/>
          <w:numId w:val="2"/>
        </w:numPr>
      </w:pPr>
      <w:r>
        <w:t>I could see a change happening at UVA if it is</w:t>
      </w:r>
      <w:r w:rsidR="00B50F33">
        <w:t xml:space="preserve"> made at hiring level when </w:t>
      </w:r>
      <w:r>
        <w:t>applicants are requesting to work from home.</w:t>
      </w:r>
    </w:p>
    <w:p w14:paraId="176DE2A8" w14:textId="6D9D0478" w:rsidR="00B50F33" w:rsidRDefault="00B50F33" w:rsidP="000C14F8">
      <w:pPr>
        <w:rPr>
          <w:i/>
          <w:iCs/>
        </w:rPr>
      </w:pPr>
    </w:p>
    <w:p w14:paraId="3BC16DB3" w14:textId="705C2B8B" w:rsidR="00B50F33" w:rsidRDefault="00DD1CC6" w:rsidP="00E30B86">
      <w:pPr>
        <w:pStyle w:val="Heading3"/>
      </w:pPr>
      <w:r>
        <w:t xml:space="preserve">Elsa </w:t>
      </w:r>
      <w:r w:rsidR="00B50F33" w:rsidRPr="00B50F33">
        <w:t xml:space="preserve">Burnette </w:t>
      </w:r>
    </w:p>
    <w:p w14:paraId="03E18C47" w14:textId="0EE48977" w:rsidR="00B50F33" w:rsidRPr="00097AA6" w:rsidRDefault="004A2F3A" w:rsidP="009A75C1">
      <w:pPr>
        <w:pStyle w:val="ListParagraph"/>
        <w:numPr>
          <w:ilvl w:val="0"/>
          <w:numId w:val="4"/>
        </w:numPr>
      </w:pPr>
      <w:r w:rsidRPr="00097AA6">
        <w:t xml:space="preserve">Across the workforce, companies are beginning to see </w:t>
      </w:r>
      <w:r w:rsidR="00B50F33" w:rsidRPr="00097AA6">
        <w:t xml:space="preserve">people who are </w:t>
      </w:r>
      <w:r w:rsidRPr="00097AA6">
        <w:t xml:space="preserve">resigning </w:t>
      </w:r>
      <w:r w:rsidR="00D77853" w:rsidRPr="00097AA6">
        <w:t>if they can no longer work from home.</w:t>
      </w:r>
    </w:p>
    <w:p w14:paraId="7A1B41FC" w14:textId="24E83660" w:rsidR="00B50F33" w:rsidRDefault="00D77853" w:rsidP="009A75C1">
      <w:pPr>
        <w:pStyle w:val="ListParagraph"/>
        <w:numPr>
          <w:ilvl w:val="0"/>
          <w:numId w:val="4"/>
        </w:numPr>
      </w:pPr>
      <w:r>
        <w:lastRenderedPageBreak/>
        <w:t xml:space="preserve">Will look out for updates from the </w:t>
      </w:r>
      <w:r w:rsidR="000544E2">
        <w:t>Future of Work committee</w:t>
      </w:r>
      <w:r>
        <w:t xml:space="preserve">. </w:t>
      </w:r>
    </w:p>
    <w:p w14:paraId="7B7AD385" w14:textId="515AC71B" w:rsidR="004A2F3A" w:rsidRPr="00097AA6" w:rsidRDefault="00361A39" w:rsidP="009A75C1">
      <w:pPr>
        <w:pStyle w:val="ListParagraph"/>
        <w:numPr>
          <w:ilvl w:val="0"/>
          <w:numId w:val="4"/>
        </w:numPr>
      </w:pPr>
      <w:r w:rsidRPr="00097AA6">
        <w:t>There are some positions within FM that will continue to be defined as hybrid.</w:t>
      </w:r>
    </w:p>
    <w:p w14:paraId="130C2A6B" w14:textId="2CC486DA" w:rsidR="000544E2" w:rsidRDefault="000544E2" w:rsidP="000C14F8"/>
    <w:p w14:paraId="0A7615BE" w14:textId="65A5FB4E" w:rsidR="007576CB" w:rsidRPr="007576CB" w:rsidRDefault="00D77853" w:rsidP="00E30B86">
      <w:pPr>
        <w:pStyle w:val="Heading3"/>
      </w:pPr>
      <w:r>
        <w:t xml:space="preserve">Joe </w:t>
      </w:r>
      <w:r w:rsidR="007576CB" w:rsidRPr="007576CB">
        <w:t xml:space="preserve">Gitz </w:t>
      </w:r>
    </w:p>
    <w:p w14:paraId="68A23BD8" w14:textId="6A6ED930" w:rsidR="007476E4" w:rsidRDefault="00D77853" w:rsidP="007476E4">
      <w:pPr>
        <w:pStyle w:val="ListParagraph"/>
        <w:numPr>
          <w:ilvl w:val="0"/>
          <w:numId w:val="4"/>
        </w:numPr>
      </w:pPr>
      <w:r>
        <w:t xml:space="preserve">There is a desire for </w:t>
      </w:r>
      <w:r w:rsidR="00642A1E">
        <w:t xml:space="preserve">more </w:t>
      </w:r>
      <w:r>
        <w:t>flexibility of the number of days/times working from home</w:t>
      </w:r>
      <w:r w:rsidR="00642A1E">
        <w:t>.</w:t>
      </w:r>
    </w:p>
    <w:p w14:paraId="23120B46" w14:textId="77777777" w:rsidR="007476E4" w:rsidRDefault="007476E4" w:rsidP="007476E4"/>
    <w:p w14:paraId="716F72F2" w14:textId="37A4E676" w:rsidR="007476E4" w:rsidRPr="007476E4" w:rsidRDefault="00642A1E" w:rsidP="00E30B86">
      <w:pPr>
        <w:pStyle w:val="Heading3"/>
      </w:pPr>
      <w:r>
        <w:t xml:space="preserve">Christine </w:t>
      </w:r>
      <w:r w:rsidR="007476E4" w:rsidRPr="007476E4">
        <w:t>Alencar</w:t>
      </w:r>
    </w:p>
    <w:p w14:paraId="31732F30" w14:textId="261D6888" w:rsidR="007476E4" w:rsidRDefault="00642A1E" w:rsidP="007476E4">
      <w:pPr>
        <w:pStyle w:val="ListParagraph"/>
        <w:numPr>
          <w:ilvl w:val="0"/>
          <w:numId w:val="4"/>
        </w:numPr>
      </w:pPr>
      <w:r>
        <w:t>Working from home also brings</w:t>
      </w:r>
      <w:r w:rsidR="005C65A0">
        <w:t xml:space="preserve"> up</w:t>
      </w:r>
      <w:r>
        <w:t xml:space="preserve"> issues with e</w:t>
      </w:r>
      <w:r w:rsidR="007476E4">
        <w:t>quity in workplace</w:t>
      </w:r>
      <w:r w:rsidR="0099510C">
        <w:t xml:space="preserve">, people trying to juggle childcare or if </w:t>
      </w:r>
      <w:r w:rsidR="005C65A0">
        <w:t xml:space="preserve">they </w:t>
      </w:r>
      <w:r w:rsidR="00565E55">
        <w:t>must</w:t>
      </w:r>
      <w:r w:rsidR="0099510C">
        <w:t xml:space="preserve"> keep a child home from school. </w:t>
      </w:r>
    </w:p>
    <w:p w14:paraId="172A412C" w14:textId="04B3DA85" w:rsidR="0067271F" w:rsidRDefault="0099510C" w:rsidP="007476E4">
      <w:pPr>
        <w:pStyle w:val="ListParagraph"/>
        <w:numPr>
          <w:ilvl w:val="0"/>
          <w:numId w:val="4"/>
        </w:numPr>
      </w:pPr>
      <w:r>
        <w:t>There is r</w:t>
      </w:r>
      <w:r w:rsidR="0067271F">
        <w:t xml:space="preserve">esearch/data </w:t>
      </w:r>
      <w:r>
        <w:t xml:space="preserve">to </w:t>
      </w:r>
      <w:r w:rsidR="0067271F">
        <w:t>support the</w:t>
      </w:r>
      <w:r>
        <w:t xml:space="preserve"> benefits of</w:t>
      </w:r>
      <w:r w:rsidR="0067271F">
        <w:t xml:space="preserve"> in</w:t>
      </w:r>
      <w:r>
        <w:t>-</w:t>
      </w:r>
      <w:r w:rsidR="0067271F">
        <w:t>person collaboration</w:t>
      </w:r>
      <w:r>
        <w:t>.</w:t>
      </w:r>
    </w:p>
    <w:p w14:paraId="3B842A1D" w14:textId="7F671A42" w:rsidR="008202FD" w:rsidRDefault="008202FD" w:rsidP="007476E4">
      <w:pPr>
        <w:pStyle w:val="ListParagraph"/>
        <w:numPr>
          <w:ilvl w:val="0"/>
          <w:numId w:val="4"/>
        </w:numPr>
      </w:pPr>
      <w:r>
        <w:t xml:space="preserve">Suggest giving support to assist supervisors/managers with </w:t>
      </w:r>
      <w:r w:rsidR="004569C6">
        <w:t>evaluating employees’ remote work needs and flexibility.</w:t>
      </w:r>
      <w:r>
        <w:t xml:space="preserve"> </w:t>
      </w:r>
    </w:p>
    <w:p w14:paraId="4C2EB107" w14:textId="32F3A9D4" w:rsidR="00267EE8" w:rsidRDefault="00267EE8" w:rsidP="00267EE8"/>
    <w:p w14:paraId="48C6F372" w14:textId="79ACA3E4" w:rsidR="00267EE8" w:rsidRPr="00366F65" w:rsidRDefault="00EE328E" w:rsidP="00E30B86">
      <w:pPr>
        <w:pStyle w:val="Heading3"/>
      </w:pPr>
      <w:r>
        <w:t xml:space="preserve">Elsa </w:t>
      </w:r>
      <w:r w:rsidR="00267EE8" w:rsidRPr="00366F65">
        <w:t>Burnette</w:t>
      </w:r>
    </w:p>
    <w:p w14:paraId="65D9C263" w14:textId="13716F3A" w:rsidR="00683888" w:rsidRDefault="004569C6" w:rsidP="00267EE8">
      <w:pPr>
        <w:pStyle w:val="ListParagraph"/>
        <w:numPr>
          <w:ilvl w:val="0"/>
          <w:numId w:val="4"/>
        </w:numPr>
      </w:pPr>
      <w:r>
        <w:t xml:space="preserve">The </w:t>
      </w:r>
      <w:r w:rsidR="00267EE8">
        <w:t xml:space="preserve">HR policy </w:t>
      </w:r>
      <w:r w:rsidR="00683888">
        <w:t>outlines a review process for</w:t>
      </w:r>
      <w:r w:rsidR="00C046B4">
        <w:t xml:space="preserve"> remote work situations. The level of leadership involvement depends on department.</w:t>
      </w:r>
    </w:p>
    <w:p w14:paraId="42EA1BF3" w14:textId="63312C11" w:rsidR="00FF4006" w:rsidRDefault="008202FD" w:rsidP="00267EE8">
      <w:pPr>
        <w:pStyle w:val="ListParagraph"/>
        <w:numPr>
          <w:ilvl w:val="0"/>
          <w:numId w:val="4"/>
        </w:numPr>
      </w:pPr>
      <w:r>
        <w:t xml:space="preserve">Salaried employees can </w:t>
      </w:r>
      <w:r w:rsidR="00876B10">
        <w:t xml:space="preserve">flex their </w:t>
      </w:r>
      <w:r w:rsidR="00401708">
        <w:t xml:space="preserve">work hours and schedule, but federal laws </w:t>
      </w:r>
      <w:r w:rsidR="00E34AF9">
        <w:t xml:space="preserve">regarding nonexempt hourly workers restrict the ability </w:t>
      </w:r>
      <w:r w:rsidR="00EE328E">
        <w:t>for those positions to adjust their schedules without shift pa</w:t>
      </w:r>
      <w:r w:rsidR="004A2F3A">
        <w:t xml:space="preserve">y </w:t>
      </w:r>
      <w:r w:rsidR="004A2F3A" w:rsidRPr="005A3C5D">
        <w:t>or overtime implications.</w:t>
      </w:r>
    </w:p>
    <w:p w14:paraId="6AD77DEE" w14:textId="62D3A45C" w:rsidR="00876B10" w:rsidRDefault="00876B10" w:rsidP="00E30B86">
      <w:pPr>
        <w:pStyle w:val="Heading3"/>
      </w:pPr>
    </w:p>
    <w:p w14:paraId="6C553982" w14:textId="63DED8F5" w:rsidR="00876B10" w:rsidRPr="002D73DA" w:rsidRDefault="00EE328E" w:rsidP="00E30B86">
      <w:pPr>
        <w:pStyle w:val="Heading3"/>
        <w:rPr>
          <w:bCs/>
        </w:rPr>
      </w:pPr>
      <w:r>
        <w:rPr>
          <w:bCs/>
        </w:rPr>
        <w:t xml:space="preserve">John </w:t>
      </w:r>
      <w:r w:rsidR="002D73DA" w:rsidRPr="002D73DA">
        <w:rPr>
          <w:bCs/>
        </w:rPr>
        <w:t>Quinn</w:t>
      </w:r>
    </w:p>
    <w:p w14:paraId="51C1FD98" w14:textId="3D59BD5F" w:rsidR="002D73DA" w:rsidRDefault="003D3237" w:rsidP="002D73DA">
      <w:pPr>
        <w:pStyle w:val="ListParagraph"/>
        <w:numPr>
          <w:ilvl w:val="0"/>
          <w:numId w:val="4"/>
        </w:numPr>
      </w:pPr>
      <w:r>
        <w:t>I like the idea of offering i</w:t>
      </w:r>
      <w:r w:rsidR="002D73DA">
        <w:t xml:space="preserve">ncentives to those who work on Grounds </w:t>
      </w:r>
      <w:r>
        <w:t>such as</w:t>
      </w:r>
      <w:r w:rsidR="002D73DA">
        <w:t xml:space="preserve"> free access to cafeteria or gym</w:t>
      </w:r>
      <w:r>
        <w:t>s.</w:t>
      </w:r>
    </w:p>
    <w:p w14:paraId="76B7E727" w14:textId="082BC014" w:rsidR="00C8674B" w:rsidRDefault="00C8674B" w:rsidP="00C8674B">
      <w:pPr>
        <w:rPr>
          <w:b/>
          <w:bCs/>
          <w:u w:val="single"/>
        </w:rPr>
      </w:pPr>
    </w:p>
    <w:p w14:paraId="11746AF4" w14:textId="1BB9544A" w:rsidR="00C8674B" w:rsidRDefault="00E30B86" w:rsidP="00E30B86">
      <w:pPr>
        <w:pStyle w:val="Heading2"/>
      </w:pPr>
      <w:r>
        <w:t xml:space="preserve">2. </w:t>
      </w:r>
      <w:r w:rsidR="00B00FF8" w:rsidRPr="00C33508">
        <w:t>Retreat</w:t>
      </w:r>
      <w:r w:rsidR="005F5D63" w:rsidRPr="00C33508">
        <w:t xml:space="preserve"> </w:t>
      </w:r>
    </w:p>
    <w:p w14:paraId="7FF93548" w14:textId="554EFDB2" w:rsidR="003D3237" w:rsidRPr="003D3237" w:rsidRDefault="003D3237" w:rsidP="00E30B86">
      <w:pPr>
        <w:pStyle w:val="Heading3"/>
      </w:pPr>
      <w:r w:rsidRPr="003D3237">
        <w:t>Christine Alencar</w:t>
      </w:r>
    </w:p>
    <w:p w14:paraId="3CD6217B" w14:textId="025F1D03" w:rsidR="00B00FF8" w:rsidRPr="005F5D63" w:rsidRDefault="003D3237" w:rsidP="00B00FF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Employee Council retreat is set for </w:t>
      </w:r>
      <w:r w:rsidR="00B00FF8" w:rsidRPr="00B00FF8">
        <w:t>Thursday, May 19</w:t>
      </w:r>
      <w:r w:rsidR="00B00FF8" w:rsidRPr="00B00FF8">
        <w:rPr>
          <w:b/>
          <w:bCs/>
        </w:rPr>
        <w:t xml:space="preserve"> </w:t>
      </w:r>
      <w:r w:rsidR="007A23E7" w:rsidRPr="007A23E7">
        <w:t>8:30 a.m.-1 p.m.</w:t>
      </w:r>
      <w:r>
        <w:t xml:space="preserve"> in Skipwith upper-level large conference room. </w:t>
      </w:r>
    </w:p>
    <w:p w14:paraId="3C4E5BD8" w14:textId="77BADC36" w:rsidR="005F5D63" w:rsidRPr="00573380" w:rsidRDefault="00573380" w:rsidP="00B00FF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Opportunity for </w:t>
      </w:r>
      <w:r w:rsidR="003D3237">
        <w:t xml:space="preserve">council </w:t>
      </w:r>
      <w:r>
        <w:t xml:space="preserve">members </w:t>
      </w:r>
      <w:r w:rsidR="003D3237">
        <w:t xml:space="preserve">to </w:t>
      </w:r>
      <w:r>
        <w:t>discuss what has been done</w:t>
      </w:r>
      <w:r w:rsidR="003D3237">
        <w:t xml:space="preserve"> over the past year and</w:t>
      </w:r>
      <w:r>
        <w:t xml:space="preserve"> what would like to do</w:t>
      </w:r>
      <w:r w:rsidR="003D3237">
        <w:t xml:space="preserve"> in the next year.</w:t>
      </w:r>
    </w:p>
    <w:p w14:paraId="6D756F9F" w14:textId="1E02BA5C" w:rsidR="00573380" w:rsidRPr="00573380" w:rsidRDefault="007722DF" w:rsidP="00B00FF8">
      <w:pPr>
        <w:pStyle w:val="ListParagraph"/>
        <w:numPr>
          <w:ilvl w:val="0"/>
          <w:numId w:val="4"/>
        </w:numPr>
        <w:rPr>
          <w:b/>
          <w:bCs/>
        </w:rPr>
      </w:pPr>
      <w:r>
        <w:t>Or</w:t>
      </w:r>
      <w:r w:rsidR="00573380">
        <w:t>ganizational discussion</w:t>
      </w:r>
      <w:r w:rsidR="003D3237">
        <w:t>s surrounding terms ending and upcoming elections to take place in June.</w:t>
      </w:r>
      <w:r w:rsidR="00573380">
        <w:t xml:space="preserve"> </w:t>
      </w:r>
    </w:p>
    <w:p w14:paraId="2F300D62" w14:textId="5D857A10" w:rsidR="003D3237" w:rsidRPr="001C7E6F" w:rsidRDefault="001C7E6F" w:rsidP="00B00FF8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The council will review reports created by John Quinn to evaluate current council representation numbers and </w:t>
      </w:r>
      <w:r w:rsidR="007722DF">
        <w:t xml:space="preserve">grouping of departments to be represented under each council member. </w:t>
      </w:r>
    </w:p>
    <w:p w14:paraId="01406D70" w14:textId="4D97CFC1" w:rsidR="0006371E" w:rsidRPr="00B9281F" w:rsidRDefault="00FC732B" w:rsidP="00FC732B">
      <w:pPr>
        <w:pStyle w:val="ListParagraph"/>
        <w:numPr>
          <w:ilvl w:val="0"/>
          <w:numId w:val="4"/>
        </w:numPr>
        <w:rPr>
          <w:b/>
          <w:bCs/>
        </w:rPr>
      </w:pPr>
      <w:r>
        <w:t>Delegat</w:t>
      </w:r>
      <w:r w:rsidR="007722DF">
        <w:t>ion of</w:t>
      </w:r>
      <w:r>
        <w:t xml:space="preserve"> all tasks </w:t>
      </w:r>
      <w:r w:rsidR="000B7593">
        <w:t xml:space="preserve">to prepare </w:t>
      </w:r>
      <w:r w:rsidR="007722DF">
        <w:t>for elections and other council support.</w:t>
      </w:r>
    </w:p>
    <w:p w14:paraId="5419B7D4" w14:textId="56B2E117" w:rsidR="00B9281F" w:rsidRDefault="00B9281F" w:rsidP="00B9281F">
      <w:pPr>
        <w:rPr>
          <w:b/>
          <w:bCs/>
        </w:rPr>
      </w:pPr>
    </w:p>
    <w:p w14:paraId="66B141E8" w14:textId="0F90A09A" w:rsidR="004444F4" w:rsidRDefault="00E30B86" w:rsidP="00E30B86">
      <w:pPr>
        <w:pStyle w:val="Heading2"/>
      </w:pPr>
      <w:r>
        <w:t xml:space="preserve">3. </w:t>
      </w:r>
      <w:r w:rsidR="00B9281F" w:rsidRPr="00B9281F">
        <w:t xml:space="preserve">Survey </w:t>
      </w:r>
    </w:p>
    <w:p w14:paraId="48906F05" w14:textId="535F1C84" w:rsidR="00B9281F" w:rsidRPr="00C33508" w:rsidRDefault="007722DF" w:rsidP="00E30B86">
      <w:pPr>
        <w:pStyle w:val="Heading3"/>
      </w:pPr>
      <w:r>
        <w:t xml:space="preserve">Christine </w:t>
      </w:r>
      <w:r w:rsidR="00B9281F" w:rsidRPr="00C33508">
        <w:t>Alencar</w:t>
      </w:r>
    </w:p>
    <w:p w14:paraId="371D50C3" w14:textId="221646E4" w:rsidR="00B9281F" w:rsidRDefault="00B9281F" w:rsidP="00B9281F">
      <w:pPr>
        <w:pStyle w:val="ListParagraph"/>
        <w:numPr>
          <w:ilvl w:val="0"/>
          <w:numId w:val="4"/>
        </w:numPr>
      </w:pPr>
      <w:r w:rsidRPr="00B9281F">
        <w:t xml:space="preserve">Instead of creating content for </w:t>
      </w:r>
      <w:r w:rsidR="00F668BA">
        <w:t xml:space="preserve">a </w:t>
      </w:r>
      <w:r w:rsidRPr="00B9281F">
        <w:t xml:space="preserve">survey, </w:t>
      </w:r>
      <w:r w:rsidR="00F668BA">
        <w:t xml:space="preserve">the council will </w:t>
      </w:r>
      <w:r w:rsidRPr="00B9281F">
        <w:t>just offer oursel</w:t>
      </w:r>
      <w:r w:rsidR="007B146C">
        <w:t>v</w:t>
      </w:r>
      <w:r w:rsidRPr="00B9281F">
        <w:t>es up as facilitators</w:t>
      </w:r>
      <w:r w:rsidR="00F668BA">
        <w:t xml:space="preserve"> to support any new survey to come out of </w:t>
      </w:r>
      <w:r w:rsidR="00074DE0">
        <w:rPr>
          <w:rFonts w:cs="Times New Roman"/>
        </w:rPr>
        <w:t xml:space="preserve">the </w:t>
      </w:r>
      <w:r w:rsidR="00F668BA" w:rsidRPr="0033709D">
        <w:rPr>
          <w:rFonts w:cs="Times New Roman"/>
        </w:rPr>
        <w:t>Continuous Improvement</w:t>
      </w:r>
      <w:r w:rsidR="00F668BA">
        <w:rPr>
          <w:rFonts w:cs="Times New Roman"/>
        </w:rPr>
        <w:t xml:space="preserve"> </w:t>
      </w:r>
      <w:r w:rsidR="00074DE0">
        <w:rPr>
          <w:rFonts w:cs="Times New Roman"/>
        </w:rPr>
        <w:t>Task Force.</w:t>
      </w:r>
      <w:r w:rsidR="00F668BA">
        <w:rPr>
          <w:rFonts w:cs="Times New Roman"/>
        </w:rPr>
        <w:t xml:space="preserve"> </w:t>
      </w:r>
      <w:r w:rsidR="00C33508">
        <w:t xml:space="preserve"> </w:t>
      </w:r>
    </w:p>
    <w:p w14:paraId="67182E7D" w14:textId="77777777" w:rsidR="00B9281F" w:rsidRPr="00B9281F" w:rsidRDefault="00B9281F" w:rsidP="007B146C">
      <w:pPr>
        <w:pStyle w:val="ListParagraph"/>
      </w:pPr>
    </w:p>
    <w:p w14:paraId="17DB1CFE" w14:textId="40D3942E" w:rsidR="00B9281F" w:rsidRPr="00C33508" w:rsidRDefault="00F668BA" w:rsidP="00E30B86">
      <w:pPr>
        <w:pStyle w:val="Heading3"/>
      </w:pPr>
      <w:r>
        <w:lastRenderedPageBreak/>
        <w:t xml:space="preserve">Randy </w:t>
      </w:r>
      <w:r w:rsidR="00B9281F" w:rsidRPr="00C33508">
        <w:t>Campbell</w:t>
      </w:r>
    </w:p>
    <w:p w14:paraId="0570407F" w14:textId="365B0CE8" w:rsidR="00B9281F" w:rsidRPr="0054050B" w:rsidRDefault="00F668BA" w:rsidP="00B9281F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We are offering help </w:t>
      </w:r>
      <w:r w:rsidR="00074DE0">
        <w:t xml:space="preserve">to </w:t>
      </w:r>
      <w:r w:rsidR="0054050B">
        <w:t>deploy</w:t>
      </w:r>
      <w:r w:rsidR="00074DE0">
        <w:t xml:space="preserve"> the</w:t>
      </w:r>
      <w:r w:rsidR="0054050B">
        <w:t xml:space="preserve"> survey</w:t>
      </w:r>
      <w:r w:rsidR="00074DE0">
        <w:t xml:space="preserve"> so we can meet with our people.</w:t>
      </w:r>
    </w:p>
    <w:p w14:paraId="73592F52" w14:textId="58C98A07" w:rsidR="00C33508" w:rsidRPr="00DD54E6" w:rsidRDefault="0054050B" w:rsidP="00DD54E6">
      <w:pPr>
        <w:pStyle w:val="ListParagraph"/>
        <w:numPr>
          <w:ilvl w:val="0"/>
          <w:numId w:val="4"/>
        </w:numPr>
      </w:pPr>
      <w:r>
        <w:t xml:space="preserve">The </w:t>
      </w:r>
      <w:r w:rsidR="00DD54E6" w:rsidRPr="0033709D">
        <w:rPr>
          <w:rFonts w:cs="Times New Roman"/>
        </w:rPr>
        <w:t>Continuous Improvement</w:t>
      </w:r>
      <w:r w:rsidR="00DD54E6">
        <w:rPr>
          <w:rFonts w:cs="Times New Roman"/>
        </w:rPr>
        <w:t xml:space="preserve"> Task Force </w:t>
      </w:r>
      <w:r>
        <w:t xml:space="preserve">recently met with </w:t>
      </w:r>
      <w:r w:rsidR="007B146C">
        <w:t>Christin</w:t>
      </w:r>
      <w:r w:rsidR="00FD1EF5">
        <w:t>a</w:t>
      </w:r>
      <w:r w:rsidR="007B146C">
        <w:t xml:space="preserve"> Morell</w:t>
      </w:r>
      <w:r w:rsidR="00FD1EF5">
        <w:t xml:space="preserve">, UVA associate provost for institutional research &amp; analytics. </w:t>
      </w:r>
    </w:p>
    <w:p w14:paraId="4A8645A8" w14:textId="77777777" w:rsidR="00C33508" w:rsidRDefault="00C33508" w:rsidP="00C33508">
      <w:pPr>
        <w:rPr>
          <w:u w:val="single"/>
        </w:rPr>
      </w:pPr>
    </w:p>
    <w:p w14:paraId="456BFA1C" w14:textId="7B950C0D" w:rsidR="00C33508" w:rsidRPr="00C33508" w:rsidRDefault="00FD1EF5" w:rsidP="00E30B86">
      <w:pPr>
        <w:pStyle w:val="Heading3"/>
      </w:pPr>
      <w:r>
        <w:t xml:space="preserve">John </w:t>
      </w:r>
      <w:r w:rsidR="00C33508" w:rsidRPr="00C33508">
        <w:t>Quinn</w:t>
      </w:r>
    </w:p>
    <w:p w14:paraId="4A23240D" w14:textId="1F3B1E63" w:rsidR="00C33508" w:rsidRDefault="007654A3" w:rsidP="00FD1EF5">
      <w:pPr>
        <w:pStyle w:val="ListParagraph"/>
        <w:numPr>
          <w:ilvl w:val="0"/>
          <w:numId w:val="4"/>
        </w:numPr>
      </w:pPr>
      <w:r>
        <w:t>C</w:t>
      </w:r>
      <w:r w:rsidR="00FD1EF5">
        <w:t>onsider the e</w:t>
      </w:r>
      <w:r w:rsidR="00C33508" w:rsidRPr="00C33508">
        <w:t>quity of</w:t>
      </w:r>
      <w:r>
        <w:t xml:space="preserve"> the</w:t>
      </w:r>
      <w:r w:rsidR="00C33508" w:rsidRPr="00C33508">
        <w:t xml:space="preserve"> survey</w:t>
      </w:r>
      <w:r w:rsidR="00FD1EF5">
        <w:t xml:space="preserve"> and the existence of s</w:t>
      </w:r>
      <w:r w:rsidR="00C33508">
        <w:t xml:space="preserve">urvey burnout </w:t>
      </w:r>
      <w:r w:rsidR="00FD1EF5">
        <w:t>from too many surveys.</w:t>
      </w:r>
    </w:p>
    <w:p w14:paraId="18DDF275" w14:textId="677F4064" w:rsidR="00FD1EF5" w:rsidRDefault="00FD1EF5" w:rsidP="00FD1EF5">
      <w:pPr>
        <w:pStyle w:val="ListParagraph"/>
        <w:numPr>
          <w:ilvl w:val="0"/>
          <w:numId w:val="4"/>
        </w:numPr>
      </w:pPr>
      <w:r>
        <w:t xml:space="preserve">Importance of consistency. If there is an annual survey it should include the same questions every year. </w:t>
      </w:r>
    </w:p>
    <w:p w14:paraId="0F9643F8" w14:textId="7543AFE6" w:rsidR="00C33508" w:rsidRDefault="00C33508" w:rsidP="00C33508"/>
    <w:p w14:paraId="7F006AEC" w14:textId="2CFC98DE" w:rsidR="00C33508" w:rsidRDefault="00FD1EF5" w:rsidP="00E30B86">
      <w:pPr>
        <w:pStyle w:val="Heading3"/>
      </w:pPr>
      <w:r>
        <w:t xml:space="preserve">Randy </w:t>
      </w:r>
      <w:r w:rsidR="00C33508" w:rsidRPr="00C33508">
        <w:t>Campbell</w:t>
      </w:r>
    </w:p>
    <w:p w14:paraId="4FBA22C5" w14:textId="4C60008F" w:rsidR="00C33508" w:rsidRDefault="00FD1EF5" w:rsidP="00C33508">
      <w:pPr>
        <w:pStyle w:val="ListParagraph"/>
        <w:numPr>
          <w:ilvl w:val="0"/>
          <w:numId w:val="4"/>
        </w:numPr>
      </w:pPr>
      <w:r>
        <w:t>There were a lot of</w:t>
      </w:r>
      <w:r w:rsidR="00C33508" w:rsidRPr="00C33508">
        <w:t xml:space="preserve"> good </w:t>
      </w:r>
      <w:r w:rsidR="00DD54E6" w:rsidRPr="00C33508">
        <w:t>takeaways</w:t>
      </w:r>
      <w:r w:rsidR="00C33508" w:rsidRPr="00C33508">
        <w:t xml:space="preserve"> from </w:t>
      </w:r>
      <w:r>
        <w:t xml:space="preserve">the </w:t>
      </w:r>
      <w:r w:rsidR="00DD54E6">
        <w:t xml:space="preserve">previous </w:t>
      </w:r>
      <w:r>
        <w:t xml:space="preserve">Continuous Improvement Task Force </w:t>
      </w:r>
      <w:r w:rsidR="00C33508" w:rsidRPr="00C33508">
        <w:t xml:space="preserve">survey </w:t>
      </w:r>
      <w:r>
        <w:t xml:space="preserve">that were not communicated to the </w:t>
      </w:r>
      <w:r w:rsidR="00746D6F">
        <w:t>front-line</w:t>
      </w:r>
      <w:r>
        <w:t xml:space="preserve"> staff. </w:t>
      </w:r>
      <w:r w:rsidR="00C33508" w:rsidRPr="00C33508">
        <w:t xml:space="preserve"> </w:t>
      </w:r>
    </w:p>
    <w:p w14:paraId="17F0F110" w14:textId="7E6067CA" w:rsidR="0067214F" w:rsidRPr="00C33508" w:rsidRDefault="00FD1EF5" w:rsidP="00C33508">
      <w:pPr>
        <w:pStyle w:val="ListParagraph"/>
        <w:numPr>
          <w:ilvl w:val="0"/>
          <w:numId w:val="4"/>
        </w:numPr>
      </w:pPr>
      <w:r>
        <w:t xml:space="preserve">The team wants to ask employees if they feel the changes </w:t>
      </w:r>
      <w:r w:rsidR="0067214F">
        <w:t>that we</w:t>
      </w:r>
      <w:r>
        <w:t>re</w:t>
      </w:r>
      <w:r w:rsidR="0067214F">
        <w:t xml:space="preserve"> made from those surveys</w:t>
      </w:r>
      <w:r>
        <w:t xml:space="preserve">. </w:t>
      </w:r>
    </w:p>
    <w:p w14:paraId="5E2DF951" w14:textId="77777777" w:rsidR="00C33508" w:rsidRPr="00C33508" w:rsidRDefault="00C33508" w:rsidP="00C33508">
      <w:pPr>
        <w:pStyle w:val="ListParagraph"/>
        <w:rPr>
          <w:b/>
          <w:bCs/>
        </w:rPr>
      </w:pPr>
    </w:p>
    <w:p w14:paraId="6FA9E83C" w14:textId="269E24AB" w:rsidR="00C33508" w:rsidRPr="00C33508" w:rsidRDefault="00FD1EF5" w:rsidP="00E30B86">
      <w:pPr>
        <w:pStyle w:val="Heading3"/>
      </w:pPr>
      <w:r>
        <w:t xml:space="preserve">John </w:t>
      </w:r>
      <w:r w:rsidR="00C33508" w:rsidRPr="00C33508">
        <w:t xml:space="preserve">Quinn </w:t>
      </w:r>
    </w:p>
    <w:p w14:paraId="2B7AAA8E" w14:textId="20711B38" w:rsidR="00FD1EF5" w:rsidRDefault="00FD1EF5" w:rsidP="00C33508">
      <w:pPr>
        <w:pStyle w:val="ListParagraph"/>
        <w:numPr>
          <w:ilvl w:val="0"/>
          <w:numId w:val="4"/>
        </w:numPr>
      </w:pPr>
      <w:r>
        <w:t xml:space="preserve">The Continuous Improvement effort </w:t>
      </w:r>
      <w:r w:rsidR="001E709C">
        <w:t xml:space="preserve">was discontinued due to the impact of COVID. </w:t>
      </w:r>
    </w:p>
    <w:p w14:paraId="5216B2D7" w14:textId="4D120B3B" w:rsidR="00C33508" w:rsidRDefault="001E709C" w:rsidP="00C33508">
      <w:pPr>
        <w:pStyle w:val="ListParagraph"/>
        <w:numPr>
          <w:ilvl w:val="0"/>
          <w:numId w:val="4"/>
        </w:numPr>
      </w:pPr>
      <w:r>
        <w:t xml:space="preserve">A lot of valuable </w:t>
      </w:r>
      <w:r w:rsidR="00FD1EF5">
        <w:t xml:space="preserve">data from the </w:t>
      </w:r>
      <w:r w:rsidR="00C33508">
        <w:t xml:space="preserve">Continuous Improvement </w:t>
      </w:r>
      <w:r>
        <w:t xml:space="preserve">survey and projects in process that could be revisited. </w:t>
      </w:r>
      <w:r w:rsidR="00C33508">
        <w:t xml:space="preserve"> </w:t>
      </w:r>
    </w:p>
    <w:p w14:paraId="0EB55099" w14:textId="77777777" w:rsidR="00C33508" w:rsidRPr="00C33508" w:rsidRDefault="00C33508" w:rsidP="00C33508"/>
    <w:p w14:paraId="7C484E27" w14:textId="7CEB2779" w:rsidR="00B9281F" w:rsidRDefault="00B9281F" w:rsidP="00B9281F">
      <w:pPr>
        <w:rPr>
          <w:b/>
          <w:bCs/>
        </w:rPr>
      </w:pPr>
    </w:p>
    <w:p w14:paraId="64565028" w14:textId="77777777" w:rsidR="00B9281F" w:rsidRPr="00B9281F" w:rsidRDefault="00B9281F" w:rsidP="00B9281F">
      <w:pPr>
        <w:rPr>
          <w:b/>
          <w:bCs/>
        </w:rPr>
      </w:pPr>
    </w:p>
    <w:p w14:paraId="0D739D42" w14:textId="27649810" w:rsidR="00C8674B" w:rsidRDefault="00C8674B" w:rsidP="00C8674B">
      <w:pPr>
        <w:rPr>
          <w:b/>
          <w:bCs/>
        </w:rPr>
      </w:pPr>
    </w:p>
    <w:p w14:paraId="592A624C" w14:textId="77777777" w:rsidR="00C8674B" w:rsidRPr="00C8674B" w:rsidRDefault="00C8674B" w:rsidP="00C8674B">
      <w:pPr>
        <w:rPr>
          <w:b/>
          <w:bCs/>
        </w:rPr>
      </w:pPr>
    </w:p>
    <w:p w14:paraId="12F7426E" w14:textId="6A902D02" w:rsidR="0067271F" w:rsidRDefault="0067271F" w:rsidP="0067271F"/>
    <w:p w14:paraId="381B92D3" w14:textId="77777777" w:rsidR="00F9473B" w:rsidRDefault="00F9473B" w:rsidP="0067271F"/>
    <w:p w14:paraId="775F6ECB" w14:textId="052570BE" w:rsidR="002826E2" w:rsidRDefault="002826E2" w:rsidP="002826E2"/>
    <w:p w14:paraId="0862D888" w14:textId="77777777" w:rsidR="0067271F" w:rsidRPr="007476E4" w:rsidRDefault="0067271F" w:rsidP="002826E2"/>
    <w:p w14:paraId="7F6BA935" w14:textId="77777777" w:rsidR="000544E2" w:rsidRPr="00B50F33" w:rsidRDefault="000544E2" w:rsidP="000C14F8"/>
    <w:p w14:paraId="43B089F1" w14:textId="77777777" w:rsidR="008A21B8" w:rsidRDefault="008A21B8"/>
    <w:sectPr w:rsidR="008A21B8" w:rsidSect="0092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809"/>
    <w:multiLevelType w:val="hybridMultilevel"/>
    <w:tmpl w:val="73CE4936"/>
    <w:lvl w:ilvl="0" w:tplc="9DC4D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3E4"/>
    <w:multiLevelType w:val="hybridMultilevel"/>
    <w:tmpl w:val="2D6CEC9A"/>
    <w:lvl w:ilvl="0" w:tplc="15E68F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5EB0"/>
    <w:multiLevelType w:val="hybridMultilevel"/>
    <w:tmpl w:val="C3E490F4"/>
    <w:lvl w:ilvl="0" w:tplc="9DC4D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07808"/>
    <w:multiLevelType w:val="hybridMultilevel"/>
    <w:tmpl w:val="43684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244EE1"/>
    <w:multiLevelType w:val="hybridMultilevel"/>
    <w:tmpl w:val="96024A48"/>
    <w:lvl w:ilvl="0" w:tplc="9DC4D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50FFD"/>
    <w:multiLevelType w:val="hybridMultilevel"/>
    <w:tmpl w:val="02D6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61C11"/>
    <w:multiLevelType w:val="hybridMultilevel"/>
    <w:tmpl w:val="F6C0D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F4B4D"/>
    <w:multiLevelType w:val="hybridMultilevel"/>
    <w:tmpl w:val="2E56F6A4"/>
    <w:lvl w:ilvl="0" w:tplc="15E68F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1C8"/>
    <w:multiLevelType w:val="hybridMultilevel"/>
    <w:tmpl w:val="0EAAD14E"/>
    <w:lvl w:ilvl="0" w:tplc="9DC4D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2493"/>
    <w:multiLevelType w:val="hybridMultilevel"/>
    <w:tmpl w:val="B21EAD0E"/>
    <w:lvl w:ilvl="0" w:tplc="9DC4D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B8"/>
    <w:rsid w:val="00000F53"/>
    <w:rsid w:val="00004A72"/>
    <w:rsid w:val="0001207D"/>
    <w:rsid w:val="0002317C"/>
    <w:rsid w:val="00045945"/>
    <w:rsid w:val="0005056D"/>
    <w:rsid w:val="000544E2"/>
    <w:rsid w:val="00057A6D"/>
    <w:rsid w:val="0006371E"/>
    <w:rsid w:val="00074DE0"/>
    <w:rsid w:val="00095F41"/>
    <w:rsid w:val="00097AA6"/>
    <w:rsid w:val="000B7593"/>
    <w:rsid w:val="000C14F8"/>
    <w:rsid w:val="000E3A39"/>
    <w:rsid w:val="000E3C60"/>
    <w:rsid w:val="00101B16"/>
    <w:rsid w:val="00104A7B"/>
    <w:rsid w:val="001320FE"/>
    <w:rsid w:val="001359A5"/>
    <w:rsid w:val="00140187"/>
    <w:rsid w:val="00146D12"/>
    <w:rsid w:val="00151C95"/>
    <w:rsid w:val="00160AB0"/>
    <w:rsid w:val="00160CBF"/>
    <w:rsid w:val="001C7E6F"/>
    <w:rsid w:val="001E709C"/>
    <w:rsid w:val="001F11DE"/>
    <w:rsid w:val="00206D67"/>
    <w:rsid w:val="00207E99"/>
    <w:rsid w:val="00217973"/>
    <w:rsid w:val="00242BA5"/>
    <w:rsid w:val="00250959"/>
    <w:rsid w:val="00255376"/>
    <w:rsid w:val="00261CD2"/>
    <w:rsid w:val="0026506F"/>
    <w:rsid w:val="00267EE8"/>
    <w:rsid w:val="002826E2"/>
    <w:rsid w:val="002855C1"/>
    <w:rsid w:val="002A75F0"/>
    <w:rsid w:val="002D1AA2"/>
    <w:rsid w:val="002D5FF2"/>
    <w:rsid w:val="002D73DA"/>
    <w:rsid w:val="002F7B23"/>
    <w:rsid w:val="003024E5"/>
    <w:rsid w:val="00322EA8"/>
    <w:rsid w:val="00361A39"/>
    <w:rsid w:val="003629C0"/>
    <w:rsid w:val="00366F65"/>
    <w:rsid w:val="00380540"/>
    <w:rsid w:val="00393C02"/>
    <w:rsid w:val="00394A74"/>
    <w:rsid w:val="003D0D46"/>
    <w:rsid w:val="003D3237"/>
    <w:rsid w:val="00401708"/>
    <w:rsid w:val="0041279F"/>
    <w:rsid w:val="004444F4"/>
    <w:rsid w:val="004569C6"/>
    <w:rsid w:val="004635B2"/>
    <w:rsid w:val="00466D59"/>
    <w:rsid w:val="004742D7"/>
    <w:rsid w:val="00484B9B"/>
    <w:rsid w:val="004A2F0D"/>
    <w:rsid w:val="004A2F3A"/>
    <w:rsid w:val="004A6321"/>
    <w:rsid w:val="004A7CCA"/>
    <w:rsid w:val="004C1138"/>
    <w:rsid w:val="004E2F46"/>
    <w:rsid w:val="004F1F75"/>
    <w:rsid w:val="004F79A4"/>
    <w:rsid w:val="005209A9"/>
    <w:rsid w:val="00524D8C"/>
    <w:rsid w:val="0054050B"/>
    <w:rsid w:val="00547394"/>
    <w:rsid w:val="00565E55"/>
    <w:rsid w:val="00573120"/>
    <w:rsid w:val="0057317D"/>
    <w:rsid w:val="00573380"/>
    <w:rsid w:val="005A04A9"/>
    <w:rsid w:val="005A3C5D"/>
    <w:rsid w:val="005B662E"/>
    <w:rsid w:val="005C0397"/>
    <w:rsid w:val="005C65A0"/>
    <w:rsid w:val="005D0BE4"/>
    <w:rsid w:val="005F3A71"/>
    <w:rsid w:val="005F5D63"/>
    <w:rsid w:val="00615050"/>
    <w:rsid w:val="00617D09"/>
    <w:rsid w:val="006219AA"/>
    <w:rsid w:val="006358F8"/>
    <w:rsid w:val="00642A1E"/>
    <w:rsid w:val="006615F9"/>
    <w:rsid w:val="0066313B"/>
    <w:rsid w:val="0066751A"/>
    <w:rsid w:val="0067214F"/>
    <w:rsid w:val="0067271F"/>
    <w:rsid w:val="006775F5"/>
    <w:rsid w:val="00683888"/>
    <w:rsid w:val="006D3E24"/>
    <w:rsid w:val="006E0932"/>
    <w:rsid w:val="00730C38"/>
    <w:rsid w:val="00745C83"/>
    <w:rsid w:val="00746D6F"/>
    <w:rsid w:val="007476E4"/>
    <w:rsid w:val="00752AC7"/>
    <w:rsid w:val="007576CB"/>
    <w:rsid w:val="007654A3"/>
    <w:rsid w:val="007665A0"/>
    <w:rsid w:val="007721C5"/>
    <w:rsid w:val="007722DF"/>
    <w:rsid w:val="00775DBA"/>
    <w:rsid w:val="00784A1B"/>
    <w:rsid w:val="007A1D0D"/>
    <w:rsid w:val="007A23E7"/>
    <w:rsid w:val="007B146C"/>
    <w:rsid w:val="007D3CCB"/>
    <w:rsid w:val="007D68D6"/>
    <w:rsid w:val="007F1675"/>
    <w:rsid w:val="007F632D"/>
    <w:rsid w:val="00807886"/>
    <w:rsid w:val="00811985"/>
    <w:rsid w:val="00816C23"/>
    <w:rsid w:val="008202FD"/>
    <w:rsid w:val="00822077"/>
    <w:rsid w:val="00830484"/>
    <w:rsid w:val="00850583"/>
    <w:rsid w:val="0086098D"/>
    <w:rsid w:val="00876B10"/>
    <w:rsid w:val="0088282A"/>
    <w:rsid w:val="008A21B8"/>
    <w:rsid w:val="008B2760"/>
    <w:rsid w:val="008B5055"/>
    <w:rsid w:val="008E1AD0"/>
    <w:rsid w:val="008F05BB"/>
    <w:rsid w:val="008F06A7"/>
    <w:rsid w:val="0090003D"/>
    <w:rsid w:val="009026A1"/>
    <w:rsid w:val="00920F70"/>
    <w:rsid w:val="0095143A"/>
    <w:rsid w:val="0099510C"/>
    <w:rsid w:val="009A75C1"/>
    <w:rsid w:val="009D7BE4"/>
    <w:rsid w:val="009E17C8"/>
    <w:rsid w:val="009F4D6F"/>
    <w:rsid w:val="00A20C36"/>
    <w:rsid w:val="00A23291"/>
    <w:rsid w:val="00A266C8"/>
    <w:rsid w:val="00A3129D"/>
    <w:rsid w:val="00A3794D"/>
    <w:rsid w:val="00A75103"/>
    <w:rsid w:val="00A77A0B"/>
    <w:rsid w:val="00A9529E"/>
    <w:rsid w:val="00B00FF8"/>
    <w:rsid w:val="00B1028D"/>
    <w:rsid w:val="00B50F33"/>
    <w:rsid w:val="00B64262"/>
    <w:rsid w:val="00B7141A"/>
    <w:rsid w:val="00B74FB4"/>
    <w:rsid w:val="00B76750"/>
    <w:rsid w:val="00B864B7"/>
    <w:rsid w:val="00B9281F"/>
    <w:rsid w:val="00BA2FE8"/>
    <w:rsid w:val="00BE2B5D"/>
    <w:rsid w:val="00C036BE"/>
    <w:rsid w:val="00C046B4"/>
    <w:rsid w:val="00C10B00"/>
    <w:rsid w:val="00C33508"/>
    <w:rsid w:val="00C37C0F"/>
    <w:rsid w:val="00C514FA"/>
    <w:rsid w:val="00C80E83"/>
    <w:rsid w:val="00C8674B"/>
    <w:rsid w:val="00C9158B"/>
    <w:rsid w:val="00CA0A0F"/>
    <w:rsid w:val="00CC1F2B"/>
    <w:rsid w:val="00CC7E91"/>
    <w:rsid w:val="00CE2666"/>
    <w:rsid w:val="00CF606D"/>
    <w:rsid w:val="00D00D21"/>
    <w:rsid w:val="00D22743"/>
    <w:rsid w:val="00D2537E"/>
    <w:rsid w:val="00D473E0"/>
    <w:rsid w:val="00D62B31"/>
    <w:rsid w:val="00D77853"/>
    <w:rsid w:val="00D87C99"/>
    <w:rsid w:val="00DB7299"/>
    <w:rsid w:val="00DB7C99"/>
    <w:rsid w:val="00DD1CC6"/>
    <w:rsid w:val="00DD4CD7"/>
    <w:rsid w:val="00DD54E6"/>
    <w:rsid w:val="00DE0ADD"/>
    <w:rsid w:val="00DE2FC0"/>
    <w:rsid w:val="00DE61B8"/>
    <w:rsid w:val="00DE7383"/>
    <w:rsid w:val="00E03DFB"/>
    <w:rsid w:val="00E27298"/>
    <w:rsid w:val="00E27621"/>
    <w:rsid w:val="00E30B86"/>
    <w:rsid w:val="00E34AF9"/>
    <w:rsid w:val="00E55A3B"/>
    <w:rsid w:val="00E63238"/>
    <w:rsid w:val="00E6642D"/>
    <w:rsid w:val="00E70FE8"/>
    <w:rsid w:val="00EB4CAD"/>
    <w:rsid w:val="00EC5BB3"/>
    <w:rsid w:val="00EC5C70"/>
    <w:rsid w:val="00ED759D"/>
    <w:rsid w:val="00EE328E"/>
    <w:rsid w:val="00EE4653"/>
    <w:rsid w:val="00F35C38"/>
    <w:rsid w:val="00F35DC0"/>
    <w:rsid w:val="00F57D54"/>
    <w:rsid w:val="00F62207"/>
    <w:rsid w:val="00F668BA"/>
    <w:rsid w:val="00F9473B"/>
    <w:rsid w:val="00FA763E"/>
    <w:rsid w:val="00FC13A1"/>
    <w:rsid w:val="00FC4C01"/>
    <w:rsid w:val="00FC732B"/>
    <w:rsid w:val="00FD1EF5"/>
    <w:rsid w:val="00FF0BC3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D600"/>
  <w15:chartTrackingRefBased/>
  <w15:docId w15:val="{D53CB416-B73B-4834-8B6C-050B811F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6D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F2B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06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B86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D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1F2B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606D"/>
    <w:rPr>
      <w:rFonts w:ascii="Times New Roman" w:eastAsiaTheme="majorEastAsia" w:hAnsi="Times New Roman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35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C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E30B86"/>
    <w:rPr>
      <w:rFonts w:ascii="Times New Roman" w:eastAsiaTheme="majorEastAsia" w:hAnsi="Times New Roman" w:cstheme="majorBid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A2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F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F3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F3A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4C0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policy.virginia.edu/policy/HRM-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Centofante, Jane DeGeorge (jad2tm)</dc:creator>
  <cp:keywords/>
  <dc:description/>
  <cp:lastModifiedBy>Centofante, Jane DeGeorge (jad2tm)</cp:lastModifiedBy>
  <cp:revision>12</cp:revision>
  <dcterms:created xsi:type="dcterms:W3CDTF">2022-04-25T20:27:00Z</dcterms:created>
  <dcterms:modified xsi:type="dcterms:W3CDTF">2022-04-26T13:16:00Z</dcterms:modified>
</cp:coreProperties>
</file>