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E400" w14:textId="5F5F5CF9" w:rsidR="00317A0E" w:rsidRPr="008D276E" w:rsidRDefault="00CB7EF2" w:rsidP="008D276E">
      <w:pPr>
        <w:pStyle w:val="Heading1"/>
      </w:pPr>
      <w:r w:rsidRPr="008D276E">
        <w:t>F</w:t>
      </w:r>
      <w:r w:rsidR="00317A0E" w:rsidRPr="008D276E">
        <w:t xml:space="preserve">acilities Management </w:t>
      </w:r>
      <w:r w:rsidR="00506E41" w:rsidRPr="008D276E">
        <w:t>Employee Council</w:t>
      </w:r>
      <w:r w:rsidR="008D276E" w:rsidRPr="008D276E">
        <w:t xml:space="preserve"> </w:t>
      </w:r>
      <w:r w:rsidR="00506E41" w:rsidRPr="008D276E">
        <w:t xml:space="preserve">Meeting Minutes </w:t>
      </w:r>
    </w:p>
    <w:p w14:paraId="4999E407" w14:textId="5E1302D7" w:rsidR="00506E41" w:rsidRPr="00317A0E" w:rsidRDefault="00CB7EF2" w:rsidP="00506E41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 xml:space="preserve">Thursday, Nov. 18, 2021 </w:t>
      </w:r>
    </w:p>
    <w:p w14:paraId="1693CC69" w14:textId="77777777" w:rsidR="00CB7EF2" w:rsidRPr="00317A0E" w:rsidRDefault="00CB7EF2" w:rsidP="00CB7EF2">
      <w:pPr>
        <w:rPr>
          <w:rFonts w:ascii="Times New Roman" w:eastAsia="Times New Roman" w:hAnsi="Times New Roman" w:cs="Times New Roman"/>
          <w:highlight w:val="yellow"/>
        </w:rPr>
      </w:pPr>
    </w:p>
    <w:p w14:paraId="386946A2" w14:textId="77777777" w:rsidR="00CB7EF2" w:rsidRPr="00317A0E" w:rsidRDefault="00CB7EF2" w:rsidP="008D276E">
      <w:pPr>
        <w:pStyle w:val="Heading2"/>
        <w:rPr>
          <w:rFonts w:eastAsia="Times New Roman"/>
        </w:rPr>
      </w:pPr>
      <w:r w:rsidRPr="00317A0E">
        <w:rPr>
          <w:rFonts w:eastAsia="Times New Roman"/>
        </w:rPr>
        <w:t xml:space="preserve">Agenda: </w:t>
      </w:r>
    </w:p>
    <w:p w14:paraId="36A8DA42" w14:textId="22AC51B3" w:rsidR="00CB7EF2" w:rsidRPr="008D276E" w:rsidRDefault="00CB7EF2" w:rsidP="008D27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D276E">
        <w:rPr>
          <w:rFonts w:ascii="Times New Roman" w:eastAsia="Times New Roman" w:hAnsi="Times New Roman" w:cs="Times New Roman"/>
        </w:rPr>
        <w:t xml:space="preserve">Leadership/HR updates </w:t>
      </w:r>
    </w:p>
    <w:p w14:paraId="0D1E89CC" w14:textId="653EDE84" w:rsidR="00CB7EF2" w:rsidRPr="008D276E" w:rsidRDefault="00CB7EF2" w:rsidP="008D27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D276E">
        <w:rPr>
          <w:rFonts w:ascii="Times New Roman" w:eastAsia="Times New Roman" w:hAnsi="Times New Roman" w:cs="Times New Roman"/>
        </w:rPr>
        <w:t xml:space="preserve">New procedures and guidelines </w:t>
      </w:r>
    </w:p>
    <w:p w14:paraId="71E38400" w14:textId="2AFA6DD1" w:rsidR="00CB7EF2" w:rsidRPr="008D276E" w:rsidRDefault="00CB7EF2" w:rsidP="008D27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D276E">
        <w:rPr>
          <w:rFonts w:ascii="Times New Roman" w:eastAsia="Times New Roman" w:hAnsi="Times New Roman" w:cs="Times New Roman"/>
        </w:rPr>
        <w:t xml:space="preserve">Council business </w:t>
      </w:r>
    </w:p>
    <w:p w14:paraId="2FCDC326" w14:textId="5862D4CB" w:rsidR="00506E41" w:rsidRPr="00317A0E" w:rsidRDefault="00506E41" w:rsidP="00506E41">
      <w:pPr>
        <w:rPr>
          <w:rFonts w:ascii="Times New Roman" w:hAnsi="Times New Roman" w:cs="Times New Roman"/>
        </w:rPr>
      </w:pPr>
    </w:p>
    <w:p w14:paraId="4701D7E6" w14:textId="2CB189B4" w:rsidR="00CB7EF2" w:rsidRPr="00317A0E" w:rsidRDefault="00CB7EF2" w:rsidP="008D276E">
      <w:pPr>
        <w:pStyle w:val="Heading2"/>
        <w:rPr>
          <w:b w:val="0"/>
        </w:rPr>
      </w:pPr>
      <w:r w:rsidRPr="00317A0E">
        <w:rPr>
          <w:rFonts w:eastAsia="Times New Roman"/>
        </w:rPr>
        <w:t>Leadership/HR updates</w:t>
      </w:r>
    </w:p>
    <w:p w14:paraId="1456D9BC" w14:textId="25984CAC" w:rsidR="00596D57" w:rsidRPr="00317A0E" w:rsidRDefault="00596D57" w:rsidP="00596D57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Mark Stanis</w:t>
      </w:r>
    </w:p>
    <w:p w14:paraId="2D66FA27" w14:textId="7A4A6D7A" w:rsidR="00506E41" w:rsidRPr="00317A0E" w:rsidRDefault="00506E41" w:rsidP="003A19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Masks: We don't know whether next semester masks will be required. Will depend on moderate to low </w:t>
      </w:r>
      <w:r w:rsidR="0007244F" w:rsidRPr="00317A0E">
        <w:rPr>
          <w:rFonts w:ascii="Times New Roman" w:hAnsi="Times New Roman" w:cs="Times New Roman"/>
        </w:rPr>
        <w:t>transmission of the virus</w:t>
      </w:r>
      <w:r w:rsidRPr="00317A0E">
        <w:rPr>
          <w:rFonts w:ascii="Times New Roman" w:hAnsi="Times New Roman" w:cs="Times New Roman"/>
        </w:rPr>
        <w:t>, determined by CDC. Mask wearing is most likely needed through the second semester</w:t>
      </w:r>
      <w:r w:rsidR="00ED4868" w:rsidRPr="00317A0E">
        <w:rPr>
          <w:rFonts w:ascii="Times New Roman" w:hAnsi="Times New Roman" w:cs="Times New Roman"/>
        </w:rPr>
        <w:t>.</w:t>
      </w:r>
    </w:p>
    <w:p w14:paraId="74AAD1D4" w14:textId="50B542F8" w:rsidR="00872827" w:rsidRPr="00317A0E" w:rsidRDefault="00506E41" w:rsidP="003A19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Leake </w:t>
      </w:r>
      <w:r w:rsidR="00ED4868" w:rsidRPr="00317A0E">
        <w:rPr>
          <w:rFonts w:ascii="Times New Roman" w:hAnsi="Times New Roman" w:cs="Times New Roman"/>
        </w:rPr>
        <w:t>B</w:t>
      </w:r>
      <w:r w:rsidRPr="00317A0E">
        <w:rPr>
          <w:rFonts w:ascii="Times New Roman" w:hAnsi="Times New Roman" w:cs="Times New Roman"/>
        </w:rPr>
        <w:t>uilding</w:t>
      </w:r>
      <w:r w:rsidR="00ED4868" w:rsidRPr="00317A0E">
        <w:rPr>
          <w:rFonts w:ascii="Times New Roman" w:hAnsi="Times New Roman" w:cs="Times New Roman"/>
        </w:rPr>
        <w:t>:</w:t>
      </w:r>
      <w:r w:rsidRPr="00317A0E">
        <w:rPr>
          <w:rFonts w:ascii="Times New Roman" w:hAnsi="Times New Roman" w:cs="Times New Roman"/>
        </w:rPr>
        <w:t xml:space="preserve"> leaks</w:t>
      </w:r>
      <w:r w:rsidR="00ED4868" w:rsidRPr="00317A0E">
        <w:rPr>
          <w:rFonts w:ascii="Times New Roman" w:hAnsi="Times New Roman" w:cs="Times New Roman"/>
        </w:rPr>
        <w:t xml:space="preserve"> are the</w:t>
      </w:r>
      <w:r w:rsidRPr="00317A0E">
        <w:rPr>
          <w:rFonts w:ascii="Times New Roman" w:hAnsi="Times New Roman" w:cs="Times New Roman"/>
        </w:rPr>
        <w:t xml:space="preserve"> reason for the work that’s going on there</w:t>
      </w:r>
      <w:r w:rsidR="00ED4868" w:rsidRPr="00317A0E">
        <w:rPr>
          <w:rFonts w:ascii="Times New Roman" w:hAnsi="Times New Roman" w:cs="Times New Roman"/>
        </w:rPr>
        <w:t xml:space="preserve">. </w:t>
      </w:r>
      <w:r w:rsidRPr="00317A0E">
        <w:rPr>
          <w:rFonts w:ascii="Times New Roman" w:hAnsi="Times New Roman" w:cs="Times New Roman"/>
        </w:rPr>
        <w:t xml:space="preserve">There will be furniture reconfigurations downstairs in the center of </w:t>
      </w:r>
      <w:r w:rsidR="00ED4868" w:rsidRPr="00317A0E">
        <w:rPr>
          <w:rFonts w:ascii="Times New Roman" w:hAnsi="Times New Roman" w:cs="Times New Roman"/>
        </w:rPr>
        <w:t>L</w:t>
      </w:r>
      <w:r w:rsidRPr="00317A0E">
        <w:rPr>
          <w:rFonts w:ascii="Times New Roman" w:hAnsi="Times New Roman" w:cs="Times New Roman"/>
        </w:rPr>
        <w:t>eake</w:t>
      </w:r>
      <w:r w:rsidR="00ED4868" w:rsidRPr="00317A0E">
        <w:rPr>
          <w:rFonts w:ascii="Times New Roman" w:hAnsi="Times New Roman" w:cs="Times New Roman"/>
        </w:rPr>
        <w:t xml:space="preserve"> to accommodate</w:t>
      </w:r>
      <w:r w:rsidRPr="00317A0E">
        <w:rPr>
          <w:rFonts w:ascii="Times New Roman" w:hAnsi="Times New Roman" w:cs="Times New Roman"/>
        </w:rPr>
        <w:t xml:space="preserve"> </w:t>
      </w:r>
      <w:r w:rsidR="00ED4868" w:rsidRPr="00317A0E">
        <w:rPr>
          <w:rFonts w:ascii="Times New Roman" w:hAnsi="Times New Roman" w:cs="Times New Roman"/>
        </w:rPr>
        <w:t>the Contract Administration team</w:t>
      </w:r>
      <w:r w:rsidRPr="00317A0E">
        <w:rPr>
          <w:rFonts w:ascii="Times New Roman" w:hAnsi="Times New Roman" w:cs="Times New Roman"/>
        </w:rPr>
        <w:t xml:space="preserve"> moving in from leased space. Small renovations on lower east end of </w:t>
      </w:r>
      <w:r w:rsidR="00ED4868" w:rsidRPr="00317A0E">
        <w:rPr>
          <w:rFonts w:ascii="Times New Roman" w:hAnsi="Times New Roman" w:cs="Times New Roman"/>
        </w:rPr>
        <w:t>L</w:t>
      </w:r>
      <w:r w:rsidRPr="00317A0E">
        <w:rPr>
          <w:rFonts w:ascii="Times New Roman" w:hAnsi="Times New Roman" w:cs="Times New Roman"/>
        </w:rPr>
        <w:t xml:space="preserve">eake and </w:t>
      </w:r>
      <w:r w:rsidR="00ED4868" w:rsidRPr="00317A0E">
        <w:rPr>
          <w:rFonts w:ascii="Times New Roman" w:hAnsi="Times New Roman" w:cs="Times New Roman"/>
        </w:rPr>
        <w:t>S</w:t>
      </w:r>
      <w:r w:rsidRPr="00317A0E">
        <w:rPr>
          <w:rFonts w:ascii="Times New Roman" w:hAnsi="Times New Roman" w:cs="Times New Roman"/>
        </w:rPr>
        <w:t>kipwith</w:t>
      </w:r>
      <w:r w:rsidR="00775C3F" w:rsidRPr="00317A0E">
        <w:rPr>
          <w:rFonts w:ascii="Times New Roman" w:hAnsi="Times New Roman" w:cs="Times New Roman"/>
        </w:rPr>
        <w:t>.</w:t>
      </w:r>
    </w:p>
    <w:p w14:paraId="54D6FF0E" w14:textId="3EB2C4DD" w:rsidR="00596D57" w:rsidRPr="00317A0E" w:rsidRDefault="00596D57" w:rsidP="00596D57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Elsa Burnette</w:t>
      </w:r>
    </w:p>
    <w:p w14:paraId="693C8313" w14:textId="7330794F" w:rsidR="00872827" w:rsidRPr="00317A0E" w:rsidRDefault="00506E41" w:rsidP="003A19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Flu shots are required by Nov. 30 for </w:t>
      </w:r>
      <w:r w:rsidR="00872827" w:rsidRPr="00317A0E">
        <w:rPr>
          <w:rFonts w:ascii="Times New Roman" w:hAnsi="Times New Roman" w:cs="Times New Roman"/>
        </w:rPr>
        <w:t>UVA Health</w:t>
      </w:r>
      <w:r w:rsidRPr="00317A0E">
        <w:rPr>
          <w:rFonts w:ascii="Times New Roman" w:hAnsi="Times New Roman" w:cs="Times New Roman"/>
        </w:rPr>
        <w:t xml:space="preserve"> team members or FM employees who fall under the OCH-002 requirements. Academic employees can request medical and religious exemptions for the </w:t>
      </w:r>
      <w:r w:rsidR="00775C3F" w:rsidRPr="00317A0E">
        <w:rPr>
          <w:rFonts w:ascii="Times New Roman" w:hAnsi="Times New Roman" w:cs="Times New Roman"/>
        </w:rPr>
        <w:t>C</w:t>
      </w:r>
      <w:r w:rsidRPr="00317A0E">
        <w:rPr>
          <w:rFonts w:ascii="Times New Roman" w:hAnsi="Times New Roman" w:cs="Times New Roman"/>
        </w:rPr>
        <w:t>ovid vaccination</w:t>
      </w:r>
      <w:r w:rsidR="00872827" w:rsidRPr="00317A0E">
        <w:rPr>
          <w:rFonts w:ascii="Times New Roman" w:hAnsi="Times New Roman" w:cs="Times New Roman"/>
        </w:rPr>
        <w:t>, deadline for that is Jan. 4.</w:t>
      </w:r>
    </w:p>
    <w:p w14:paraId="5B8F2BE8" w14:textId="187458F6" w:rsidR="00872827" w:rsidRPr="00317A0E" w:rsidRDefault="00506E41" w:rsidP="003A19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Performance </w:t>
      </w:r>
      <w:r w:rsidR="00872827" w:rsidRPr="00317A0E">
        <w:rPr>
          <w:rFonts w:ascii="Times New Roman" w:hAnsi="Times New Roman" w:cs="Times New Roman"/>
        </w:rPr>
        <w:t>M</w:t>
      </w:r>
      <w:r w:rsidRPr="00317A0E">
        <w:rPr>
          <w:rFonts w:ascii="Times New Roman" w:hAnsi="Times New Roman" w:cs="Times New Roman"/>
        </w:rPr>
        <w:t xml:space="preserve">anagement </w:t>
      </w:r>
      <w:r w:rsidR="00872827" w:rsidRPr="00317A0E">
        <w:rPr>
          <w:rFonts w:ascii="Times New Roman" w:hAnsi="Times New Roman" w:cs="Times New Roman"/>
        </w:rPr>
        <w:t xml:space="preserve">for 2021 </w:t>
      </w:r>
      <w:r w:rsidR="003E7B68" w:rsidRPr="00317A0E">
        <w:rPr>
          <w:rFonts w:ascii="Times New Roman" w:hAnsi="Times New Roman" w:cs="Times New Roman"/>
        </w:rPr>
        <w:t>year-end</w:t>
      </w:r>
      <w:r w:rsidR="00872827" w:rsidRPr="00317A0E">
        <w:rPr>
          <w:rFonts w:ascii="Times New Roman" w:hAnsi="Times New Roman" w:cs="Times New Roman"/>
        </w:rPr>
        <w:t xml:space="preserve"> will be </w:t>
      </w:r>
      <w:r w:rsidRPr="00317A0E">
        <w:rPr>
          <w:rFonts w:ascii="Times New Roman" w:hAnsi="Times New Roman" w:cs="Times New Roman"/>
        </w:rPr>
        <w:t>hitting inboxes soon</w:t>
      </w:r>
      <w:r w:rsidR="00872827" w:rsidRPr="00317A0E">
        <w:rPr>
          <w:rFonts w:ascii="Times New Roman" w:hAnsi="Times New Roman" w:cs="Times New Roman"/>
        </w:rPr>
        <w:t>. P</w:t>
      </w:r>
      <w:r w:rsidRPr="00317A0E">
        <w:rPr>
          <w:rFonts w:ascii="Times New Roman" w:hAnsi="Times New Roman" w:cs="Times New Roman"/>
        </w:rPr>
        <w:t xml:space="preserve">lease check </w:t>
      </w:r>
      <w:r w:rsidR="00872827" w:rsidRPr="00317A0E">
        <w:rPr>
          <w:rFonts w:ascii="Times New Roman" w:hAnsi="Times New Roman" w:cs="Times New Roman"/>
        </w:rPr>
        <w:t>W</w:t>
      </w:r>
      <w:r w:rsidRPr="00317A0E">
        <w:rPr>
          <w:rFonts w:ascii="Times New Roman" w:hAnsi="Times New Roman" w:cs="Times New Roman"/>
        </w:rPr>
        <w:t xml:space="preserve">orkday inbox in early January for the </w:t>
      </w:r>
      <w:r w:rsidR="00872827" w:rsidRPr="00317A0E">
        <w:rPr>
          <w:rFonts w:ascii="Times New Roman" w:hAnsi="Times New Roman" w:cs="Times New Roman"/>
        </w:rPr>
        <w:t>self-evaluation</w:t>
      </w:r>
      <w:r w:rsidRPr="00317A0E">
        <w:rPr>
          <w:rFonts w:ascii="Times New Roman" w:hAnsi="Times New Roman" w:cs="Times New Roman"/>
        </w:rPr>
        <w:t xml:space="preserve"> task. </w:t>
      </w:r>
      <w:r w:rsidR="00872827" w:rsidRPr="00317A0E">
        <w:rPr>
          <w:rFonts w:ascii="Times New Roman" w:hAnsi="Times New Roman" w:cs="Times New Roman"/>
        </w:rPr>
        <w:t>Mid-January</w:t>
      </w:r>
      <w:r w:rsidRPr="00317A0E">
        <w:rPr>
          <w:rFonts w:ascii="Times New Roman" w:hAnsi="Times New Roman" w:cs="Times New Roman"/>
        </w:rPr>
        <w:t xml:space="preserve"> employees will be required to submit their </w:t>
      </w:r>
      <w:r w:rsidR="00872827" w:rsidRPr="00317A0E">
        <w:rPr>
          <w:rFonts w:ascii="Times New Roman" w:hAnsi="Times New Roman" w:cs="Times New Roman"/>
        </w:rPr>
        <w:t xml:space="preserve">self-evaluation. </w:t>
      </w:r>
      <w:r w:rsidRPr="00317A0E">
        <w:rPr>
          <w:rFonts w:ascii="Times New Roman" w:hAnsi="Times New Roman" w:cs="Times New Roman"/>
        </w:rPr>
        <w:t xml:space="preserve">This year it is </w:t>
      </w:r>
      <w:r w:rsidR="00872827" w:rsidRPr="00317A0E">
        <w:rPr>
          <w:rFonts w:ascii="Times New Roman" w:hAnsi="Times New Roman" w:cs="Times New Roman"/>
        </w:rPr>
        <w:t xml:space="preserve">the </w:t>
      </w:r>
      <w:r w:rsidRPr="00317A0E">
        <w:rPr>
          <w:rFonts w:ascii="Times New Roman" w:hAnsi="Times New Roman" w:cs="Times New Roman"/>
        </w:rPr>
        <w:t>narrative process again.</w:t>
      </w:r>
    </w:p>
    <w:p w14:paraId="214F4F8F" w14:textId="77777777" w:rsidR="004F10E1" w:rsidRPr="00317A0E" w:rsidRDefault="00506E41" w:rsidP="003A19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>End of year for leave is Sunday</w:t>
      </w:r>
      <w:r w:rsidR="00872827" w:rsidRPr="00317A0E">
        <w:rPr>
          <w:rFonts w:ascii="Times New Roman" w:hAnsi="Times New Roman" w:cs="Times New Roman"/>
        </w:rPr>
        <w:t>,</w:t>
      </w:r>
      <w:r w:rsidRPr="00317A0E">
        <w:rPr>
          <w:rFonts w:ascii="Times New Roman" w:hAnsi="Times New Roman" w:cs="Times New Roman"/>
        </w:rPr>
        <w:t xml:space="preserve"> Dec</w:t>
      </w:r>
      <w:r w:rsidR="00872827" w:rsidRPr="00317A0E">
        <w:rPr>
          <w:rFonts w:ascii="Times New Roman" w:hAnsi="Times New Roman" w:cs="Times New Roman"/>
        </w:rPr>
        <w:t>.</w:t>
      </w:r>
      <w:r w:rsidRPr="00317A0E">
        <w:rPr>
          <w:rFonts w:ascii="Times New Roman" w:hAnsi="Times New Roman" w:cs="Times New Roman"/>
        </w:rPr>
        <w:t xml:space="preserve"> 19. Any leave over normal </w:t>
      </w:r>
      <w:r w:rsidR="00872827" w:rsidRPr="00317A0E">
        <w:rPr>
          <w:rFonts w:ascii="Times New Roman" w:hAnsi="Times New Roman" w:cs="Times New Roman"/>
        </w:rPr>
        <w:t xml:space="preserve">carry-over limit (plus additional </w:t>
      </w:r>
      <w:r w:rsidRPr="00317A0E">
        <w:rPr>
          <w:rFonts w:ascii="Times New Roman" w:hAnsi="Times New Roman" w:cs="Times New Roman"/>
        </w:rPr>
        <w:t xml:space="preserve">40 </w:t>
      </w:r>
      <w:r w:rsidR="00872827" w:rsidRPr="00317A0E">
        <w:rPr>
          <w:rFonts w:ascii="Times New Roman" w:hAnsi="Times New Roman" w:cs="Times New Roman"/>
        </w:rPr>
        <w:t>hr.)</w:t>
      </w:r>
      <w:r w:rsidRPr="00317A0E">
        <w:rPr>
          <w:rFonts w:ascii="Times New Roman" w:hAnsi="Times New Roman" w:cs="Times New Roman"/>
        </w:rPr>
        <w:t xml:space="preserve"> will be cashed out at 50%</w:t>
      </w:r>
      <w:r w:rsidR="00872827" w:rsidRPr="00317A0E">
        <w:rPr>
          <w:rFonts w:ascii="Times New Roman" w:hAnsi="Times New Roman" w:cs="Times New Roman"/>
        </w:rPr>
        <w:t xml:space="preserve">. </w:t>
      </w:r>
      <w:proofErr w:type="gramStart"/>
      <w:r w:rsidRPr="00317A0E">
        <w:rPr>
          <w:rFonts w:ascii="Times New Roman" w:hAnsi="Times New Roman" w:cs="Times New Roman"/>
        </w:rPr>
        <w:t>As long as</w:t>
      </w:r>
      <w:proofErr w:type="gramEnd"/>
      <w:r w:rsidRPr="00317A0E">
        <w:rPr>
          <w:rFonts w:ascii="Times New Roman" w:hAnsi="Times New Roman" w:cs="Times New Roman"/>
        </w:rPr>
        <w:t xml:space="preserve"> </w:t>
      </w:r>
      <w:r w:rsidR="003E7B68" w:rsidRPr="00317A0E">
        <w:rPr>
          <w:rFonts w:ascii="Times New Roman" w:hAnsi="Times New Roman" w:cs="Times New Roman"/>
        </w:rPr>
        <w:t xml:space="preserve">employees have used </w:t>
      </w:r>
      <w:r w:rsidRPr="00317A0E">
        <w:rPr>
          <w:rFonts w:ascii="Times New Roman" w:hAnsi="Times New Roman" w:cs="Times New Roman"/>
        </w:rPr>
        <w:t xml:space="preserve">80 hours of leave during the 2021 leave year, </w:t>
      </w:r>
      <w:r w:rsidR="003E7B68" w:rsidRPr="00317A0E">
        <w:rPr>
          <w:rFonts w:ascii="Times New Roman" w:hAnsi="Times New Roman" w:cs="Times New Roman"/>
        </w:rPr>
        <w:t>they</w:t>
      </w:r>
      <w:r w:rsidRPr="00317A0E">
        <w:rPr>
          <w:rFonts w:ascii="Times New Roman" w:hAnsi="Times New Roman" w:cs="Times New Roman"/>
        </w:rPr>
        <w:t xml:space="preserve"> will be eligible for </w:t>
      </w:r>
      <w:r w:rsidR="003E7B68" w:rsidRPr="00317A0E">
        <w:rPr>
          <w:rFonts w:ascii="Times New Roman" w:hAnsi="Times New Roman" w:cs="Times New Roman"/>
        </w:rPr>
        <w:t>the c</w:t>
      </w:r>
      <w:r w:rsidRPr="00317A0E">
        <w:rPr>
          <w:rFonts w:ascii="Times New Roman" w:hAnsi="Times New Roman" w:cs="Times New Roman"/>
        </w:rPr>
        <w:t>ash out</w:t>
      </w:r>
      <w:r w:rsidR="00C15668" w:rsidRPr="00317A0E">
        <w:rPr>
          <w:rFonts w:ascii="Times New Roman" w:hAnsi="Times New Roman" w:cs="Times New Roman"/>
        </w:rPr>
        <w:t>.</w:t>
      </w:r>
    </w:p>
    <w:p w14:paraId="0F51EAAA" w14:textId="2043D538" w:rsidR="00C15668" w:rsidRPr="00317A0E" w:rsidRDefault="00C15668" w:rsidP="003A19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Question regarding </w:t>
      </w:r>
      <w:r w:rsidR="00506E41" w:rsidRPr="00317A0E">
        <w:rPr>
          <w:rFonts w:ascii="Times New Roman" w:hAnsi="Times New Roman" w:cs="Times New Roman"/>
        </w:rPr>
        <w:t>renegotiat</w:t>
      </w:r>
      <w:r w:rsidRPr="00317A0E">
        <w:rPr>
          <w:rFonts w:ascii="Times New Roman" w:hAnsi="Times New Roman" w:cs="Times New Roman"/>
        </w:rPr>
        <w:t>ion of</w:t>
      </w:r>
      <w:r w:rsidR="00506E41" w:rsidRPr="00317A0E">
        <w:rPr>
          <w:rFonts w:ascii="Times New Roman" w:hAnsi="Times New Roman" w:cs="Times New Roman"/>
        </w:rPr>
        <w:t xml:space="preserve"> health care </w:t>
      </w:r>
      <w:r w:rsidRPr="00317A0E">
        <w:rPr>
          <w:rFonts w:ascii="Times New Roman" w:hAnsi="Times New Roman" w:cs="Times New Roman"/>
        </w:rPr>
        <w:t xml:space="preserve">for </w:t>
      </w:r>
      <w:r w:rsidR="00506E41" w:rsidRPr="00317A0E">
        <w:rPr>
          <w:rFonts w:ascii="Times New Roman" w:hAnsi="Times New Roman" w:cs="Times New Roman"/>
        </w:rPr>
        <w:t>next year</w:t>
      </w:r>
      <w:r w:rsidR="00596D57" w:rsidRPr="00317A0E">
        <w:rPr>
          <w:rFonts w:ascii="Times New Roman" w:hAnsi="Times New Roman" w:cs="Times New Roman"/>
        </w:rPr>
        <w:t xml:space="preserve"> (AJ Young)</w:t>
      </w:r>
      <w:r w:rsidR="00E34DAA" w:rsidRPr="00317A0E">
        <w:rPr>
          <w:rFonts w:ascii="Times New Roman" w:hAnsi="Times New Roman" w:cs="Times New Roman"/>
        </w:rPr>
        <w:t>:</w:t>
      </w:r>
      <w:r w:rsidR="003E7B68" w:rsidRPr="00317A0E">
        <w:rPr>
          <w:rFonts w:ascii="Times New Roman" w:hAnsi="Times New Roman" w:cs="Times New Roman"/>
        </w:rPr>
        <w:t xml:space="preserve"> </w:t>
      </w:r>
      <w:r w:rsidR="009E6C6C" w:rsidRPr="00317A0E">
        <w:rPr>
          <w:rFonts w:ascii="Times New Roman" w:hAnsi="Times New Roman" w:cs="Times New Roman"/>
        </w:rPr>
        <w:t>A b</w:t>
      </w:r>
      <w:r w:rsidR="00E61711" w:rsidRPr="00317A0E">
        <w:rPr>
          <w:rFonts w:ascii="Times New Roman" w:hAnsi="Times New Roman" w:cs="Times New Roman"/>
        </w:rPr>
        <w:t>enefit survey will be sent to all employees</w:t>
      </w:r>
      <w:r w:rsidR="009E6C6C" w:rsidRPr="00317A0E">
        <w:rPr>
          <w:rFonts w:ascii="Times New Roman" w:hAnsi="Times New Roman" w:cs="Times New Roman"/>
        </w:rPr>
        <w:t xml:space="preserve"> starting on Dec</w:t>
      </w:r>
      <w:r w:rsidR="00F06616" w:rsidRPr="00317A0E">
        <w:rPr>
          <w:rFonts w:ascii="Times New Roman" w:hAnsi="Times New Roman" w:cs="Times New Roman"/>
        </w:rPr>
        <w:t>.</w:t>
      </w:r>
      <w:r w:rsidR="009E6C6C" w:rsidRPr="00317A0E">
        <w:rPr>
          <w:rFonts w:ascii="Times New Roman" w:hAnsi="Times New Roman" w:cs="Times New Roman"/>
        </w:rPr>
        <w:t xml:space="preserve"> 6</w:t>
      </w:r>
      <w:r w:rsidR="00E61711" w:rsidRPr="00317A0E">
        <w:rPr>
          <w:rFonts w:ascii="Times New Roman" w:hAnsi="Times New Roman" w:cs="Times New Roman"/>
        </w:rPr>
        <w:t xml:space="preserve"> to provide feedback on current and future healthcare plans. </w:t>
      </w:r>
      <w:r w:rsidR="009E6C6C" w:rsidRPr="00317A0E">
        <w:rPr>
          <w:rFonts w:ascii="Times New Roman" w:hAnsi="Times New Roman" w:cs="Times New Roman"/>
        </w:rPr>
        <w:t xml:space="preserve">The survey results in the past have directly impacted, and will again impact with the upcoming survey, what choices </w:t>
      </w:r>
      <w:r w:rsidR="00D50CFE" w:rsidRPr="00317A0E">
        <w:rPr>
          <w:rFonts w:ascii="Times New Roman" w:hAnsi="Times New Roman" w:cs="Times New Roman"/>
        </w:rPr>
        <w:t xml:space="preserve">the </w:t>
      </w:r>
      <w:r w:rsidR="009E6C6C" w:rsidRPr="00317A0E">
        <w:rPr>
          <w:rFonts w:ascii="Times New Roman" w:hAnsi="Times New Roman" w:cs="Times New Roman"/>
        </w:rPr>
        <w:t>Benefits</w:t>
      </w:r>
      <w:r w:rsidR="00D50CFE" w:rsidRPr="00317A0E">
        <w:rPr>
          <w:rFonts w:ascii="Times New Roman" w:hAnsi="Times New Roman" w:cs="Times New Roman"/>
        </w:rPr>
        <w:t xml:space="preserve"> team</w:t>
      </w:r>
      <w:r w:rsidR="009E6C6C" w:rsidRPr="00317A0E">
        <w:rPr>
          <w:rFonts w:ascii="Times New Roman" w:hAnsi="Times New Roman" w:cs="Times New Roman"/>
        </w:rPr>
        <w:t xml:space="preserve"> make for UVA staff benefit offerings. </w:t>
      </w:r>
    </w:p>
    <w:p w14:paraId="352761E6" w14:textId="11780638" w:rsidR="000F07CE" w:rsidRPr="00317A0E" w:rsidRDefault="009E6C6C" w:rsidP="003A19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317A0E">
        <w:rPr>
          <w:rFonts w:ascii="Times New Roman" w:eastAsia="Times New Roman" w:hAnsi="Times New Roman" w:cs="Times New Roman"/>
        </w:rPr>
        <w:t>While we are in Skipwith occasionally,</w:t>
      </w:r>
      <w:r w:rsidR="00E52085" w:rsidRPr="00317A0E">
        <w:rPr>
          <w:rFonts w:ascii="Times New Roman" w:eastAsia="Times New Roman" w:hAnsi="Times New Roman" w:cs="Times New Roman"/>
        </w:rPr>
        <w:t xml:space="preserve"> it is difficult to be physically available to FM employees</w:t>
      </w:r>
      <w:r w:rsidRPr="00317A0E">
        <w:rPr>
          <w:rFonts w:ascii="Times New Roman" w:eastAsia="Times New Roman" w:hAnsi="Times New Roman" w:cs="Times New Roman"/>
        </w:rPr>
        <w:t xml:space="preserve"> daily due to meeting schedules</w:t>
      </w:r>
      <w:r w:rsidR="00E52085" w:rsidRPr="00317A0E">
        <w:rPr>
          <w:rFonts w:ascii="Times New Roman" w:eastAsia="Times New Roman" w:hAnsi="Times New Roman" w:cs="Times New Roman"/>
        </w:rPr>
        <w:t xml:space="preserve">, but any employee can reach out to Sarah and </w:t>
      </w:r>
      <w:proofErr w:type="gramStart"/>
      <w:r w:rsidR="00E52085" w:rsidRPr="00317A0E">
        <w:rPr>
          <w:rFonts w:ascii="Times New Roman" w:eastAsia="Times New Roman" w:hAnsi="Times New Roman" w:cs="Times New Roman"/>
        </w:rPr>
        <w:t>I.</w:t>
      </w:r>
      <w:proofErr w:type="gramEnd"/>
      <w:r w:rsidR="00E52085" w:rsidRPr="00317A0E">
        <w:rPr>
          <w:rFonts w:ascii="Times New Roman" w:eastAsia="Times New Roman" w:hAnsi="Times New Roman" w:cs="Times New Roman"/>
        </w:rPr>
        <w:t xml:space="preserve"> We are available and if we need to be in for something we can make that happen. I want to see your faces! Please don't hesitate to reach out</w:t>
      </w:r>
      <w:r w:rsidR="00DB04CE" w:rsidRPr="00317A0E">
        <w:rPr>
          <w:rFonts w:ascii="Times New Roman" w:eastAsia="Times New Roman" w:hAnsi="Times New Roman" w:cs="Times New Roman"/>
        </w:rPr>
        <w:t xml:space="preserve">. </w:t>
      </w:r>
    </w:p>
    <w:p w14:paraId="0D979A4C" w14:textId="73DC8A5A" w:rsidR="00DB04CE" w:rsidRPr="00317A0E" w:rsidRDefault="00DB04CE" w:rsidP="00DB04CE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Jill Simpson</w:t>
      </w:r>
    </w:p>
    <w:p w14:paraId="413AFF9F" w14:textId="56B67336" w:rsidR="00506E41" w:rsidRPr="00317A0E" w:rsidRDefault="00506E41" w:rsidP="003A19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Once </w:t>
      </w:r>
      <w:r w:rsidR="000F07CE" w:rsidRPr="00317A0E">
        <w:rPr>
          <w:rFonts w:ascii="Times New Roman" w:hAnsi="Times New Roman" w:cs="Times New Roman"/>
        </w:rPr>
        <w:t>C</w:t>
      </w:r>
      <w:r w:rsidRPr="00317A0E">
        <w:rPr>
          <w:rFonts w:ascii="Times New Roman" w:hAnsi="Times New Roman" w:cs="Times New Roman"/>
        </w:rPr>
        <w:t>ovid and mask requirements</w:t>
      </w:r>
      <w:r w:rsidR="005D238A" w:rsidRPr="00317A0E">
        <w:rPr>
          <w:rFonts w:ascii="Times New Roman" w:hAnsi="Times New Roman" w:cs="Times New Roman"/>
        </w:rPr>
        <w:t xml:space="preserve"> </w:t>
      </w:r>
      <w:r w:rsidR="000F07CE" w:rsidRPr="00317A0E">
        <w:rPr>
          <w:rFonts w:ascii="Times New Roman" w:hAnsi="Times New Roman" w:cs="Times New Roman"/>
        </w:rPr>
        <w:t>are figured out,</w:t>
      </w:r>
      <w:r w:rsidRPr="00317A0E">
        <w:rPr>
          <w:rFonts w:ascii="Times New Roman" w:hAnsi="Times New Roman" w:cs="Times New Roman"/>
        </w:rPr>
        <w:t xml:space="preserve"> we can plan a retreat</w:t>
      </w:r>
      <w:r w:rsidR="000F07CE" w:rsidRPr="00317A0E">
        <w:rPr>
          <w:rFonts w:ascii="Times New Roman" w:hAnsi="Times New Roman" w:cs="Times New Roman"/>
        </w:rPr>
        <w:t>.</w:t>
      </w:r>
    </w:p>
    <w:p w14:paraId="62B60D55" w14:textId="6BA4C137" w:rsidR="000F07CE" w:rsidRPr="00317A0E" w:rsidRDefault="000F07CE" w:rsidP="000F07CE">
      <w:pPr>
        <w:rPr>
          <w:rFonts w:ascii="Times New Roman" w:hAnsi="Times New Roman" w:cs="Times New Roman"/>
        </w:rPr>
      </w:pPr>
    </w:p>
    <w:p w14:paraId="609F35F1" w14:textId="306EBD2E" w:rsidR="00DC54F2" w:rsidRPr="00317A0E" w:rsidRDefault="000F07CE" w:rsidP="008D276E">
      <w:pPr>
        <w:pStyle w:val="Heading2"/>
        <w:rPr>
          <w:rFonts w:eastAsia="Times New Roman"/>
        </w:rPr>
      </w:pPr>
      <w:r w:rsidRPr="00317A0E">
        <w:rPr>
          <w:rFonts w:eastAsia="Times New Roman"/>
        </w:rPr>
        <w:t>New procedures and guidelines</w:t>
      </w:r>
    </w:p>
    <w:p w14:paraId="235C4A08" w14:textId="14386BE7" w:rsidR="005D238A" w:rsidRPr="00317A0E" w:rsidRDefault="005D238A" w:rsidP="00DC54F2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eastAsia="Times New Roman" w:hAnsi="Times New Roman" w:cs="Times New Roman"/>
          <w:b/>
          <w:bCs/>
        </w:rPr>
        <w:t xml:space="preserve">Christine Alencar </w:t>
      </w:r>
    </w:p>
    <w:p w14:paraId="56B3F9DD" w14:textId="2F72AFB3" w:rsidR="00D12758" w:rsidRPr="00317A0E" w:rsidRDefault="00DC54F2" w:rsidP="003A19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>Rev</w:t>
      </w:r>
      <w:r w:rsidR="00D540EF" w:rsidRPr="00317A0E">
        <w:rPr>
          <w:rFonts w:ascii="Times New Roman" w:hAnsi="Times New Roman" w:cs="Times New Roman"/>
        </w:rPr>
        <w:t>iew of</w:t>
      </w:r>
      <w:r w:rsidR="00506E41" w:rsidRPr="00317A0E">
        <w:rPr>
          <w:rFonts w:ascii="Times New Roman" w:hAnsi="Times New Roman" w:cs="Times New Roman"/>
        </w:rPr>
        <w:t xml:space="preserve"> </w:t>
      </w:r>
      <w:r w:rsidR="00D540EF" w:rsidRPr="00317A0E">
        <w:rPr>
          <w:rFonts w:ascii="Times New Roman" w:hAnsi="Times New Roman" w:cs="Times New Roman"/>
        </w:rPr>
        <w:t>p</w:t>
      </w:r>
      <w:r w:rsidR="00506E41" w:rsidRPr="00317A0E">
        <w:rPr>
          <w:rFonts w:ascii="Times New Roman" w:hAnsi="Times New Roman" w:cs="Times New Roman"/>
        </w:rPr>
        <w:t>rocedures and guidelines</w:t>
      </w:r>
      <w:r w:rsidR="005D238A" w:rsidRPr="00317A0E">
        <w:rPr>
          <w:rFonts w:ascii="Times New Roman" w:hAnsi="Times New Roman" w:cs="Times New Roman"/>
        </w:rPr>
        <w:t xml:space="preserve"> and d</w:t>
      </w:r>
      <w:r w:rsidR="00506E41" w:rsidRPr="00317A0E">
        <w:rPr>
          <w:rFonts w:ascii="Times New Roman" w:hAnsi="Times New Roman" w:cs="Times New Roman"/>
        </w:rPr>
        <w:t>elegat</w:t>
      </w:r>
      <w:r w:rsidR="005D238A" w:rsidRPr="00317A0E">
        <w:rPr>
          <w:rFonts w:ascii="Times New Roman" w:hAnsi="Times New Roman" w:cs="Times New Roman"/>
        </w:rPr>
        <w:t xml:space="preserve">ion of </w:t>
      </w:r>
      <w:r w:rsidR="00506E41" w:rsidRPr="00317A0E">
        <w:rPr>
          <w:rFonts w:ascii="Times New Roman" w:hAnsi="Times New Roman" w:cs="Times New Roman"/>
        </w:rPr>
        <w:t xml:space="preserve">the responsibilities for administration </w:t>
      </w:r>
      <w:r w:rsidR="00D12758" w:rsidRPr="00317A0E">
        <w:rPr>
          <w:rFonts w:ascii="Times New Roman" w:hAnsi="Times New Roman" w:cs="Times New Roman"/>
        </w:rPr>
        <w:t>of the</w:t>
      </w:r>
      <w:r w:rsidR="00506E41" w:rsidRPr="00317A0E">
        <w:rPr>
          <w:rFonts w:ascii="Times New Roman" w:hAnsi="Times New Roman" w:cs="Times New Roman"/>
        </w:rPr>
        <w:t xml:space="preserve"> duties</w:t>
      </w:r>
      <w:r w:rsidR="00D12758" w:rsidRPr="00317A0E">
        <w:rPr>
          <w:rFonts w:ascii="Times New Roman" w:hAnsi="Times New Roman" w:cs="Times New Roman"/>
        </w:rPr>
        <w:t>.</w:t>
      </w:r>
    </w:p>
    <w:p w14:paraId="64C73910" w14:textId="035A596D" w:rsidR="00D12758" w:rsidRPr="00317A0E" w:rsidRDefault="00D12758" w:rsidP="003A19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>Jill Simpson to help with some of the tasks including contacting Directors</w:t>
      </w:r>
      <w:r w:rsidR="00834710" w:rsidRPr="00317A0E">
        <w:rPr>
          <w:rFonts w:ascii="Times New Roman" w:hAnsi="Times New Roman" w:cs="Times New Roman"/>
        </w:rPr>
        <w:t xml:space="preserve">, the other duties </w:t>
      </w:r>
      <w:r w:rsidR="004C6EB1" w:rsidRPr="00317A0E">
        <w:rPr>
          <w:rFonts w:ascii="Times New Roman" w:hAnsi="Times New Roman" w:cs="Times New Roman"/>
        </w:rPr>
        <w:t xml:space="preserve">to be delegated among the council. </w:t>
      </w:r>
      <w:r w:rsidRPr="00317A0E">
        <w:rPr>
          <w:rFonts w:ascii="Times New Roman" w:hAnsi="Times New Roman" w:cs="Times New Roman"/>
        </w:rPr>
        <w:t xml:space="preserve"> </w:t>
      </w:r>
    </w:p>
    <w:p w14:paraId="11D6988C" w14:textId="77777777" w:rsidR="000E3637" w:rsidRPr="00317A0E" w:rsidRDefault="00506E41" w:rsidP="003A19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lastRenderedPageBreak/>
        <w:t xml:space="preserve">The </w:t>
      </w:r>
      <w:r w:rsidR="00D12758" w:rsidRPr="00317A0E">
        <w:rPr>
          <w:rFonts w:ascii="Times New Roman" w:hAnsi="Times New Roman" w:cs="Times New Roman"/>
        </w:rPr>
        <w:t xml:space="preserve">Employee </w:t>
      </w:r>
      <w:r w:rsidRPr="00317A0E">
        <w:rPr>
          <w:rFonts w:ascii="Times New Roman" w:hAnsi="Times New Roman" w:cs="Times New Roman"/>
        </w:rPr>
        <w:t>Council retreat will help with a smooth election transition from year to year</w:t>
      </w:r>
      <w:r w:rsidR="000E3637" w:rsidRPr="00317A0E">
        <w:rPr>
          <w:rFonts w:ascii="Times New Roman" w:hAnsi="Times New Roman" w:cs="Times New Roman"/>
        </w:rPr>
        <w:t xml:space="preserve">. Christine to email the council </w:t>
      </w:r>
      <w:r w:rsidRPr="00317A0E">
        <w:rPr>
          <w:rFonts w:ascii="Times New Roman" w:hAnsi="Times New Roman" w:cs="Times New Roman"/>
        </w:rPr>
        <w:t xml:space="preserve">this guideline and a </w:t>
      </w:r>
      <w:r w:rsidR="000E3637" w:rsidRPr="00317A0E">
        <w:rPr>
          <w:rFonts w:ascii="Times New Roman" w:hAnsi="Times New Roman" w:cs="Times New Roman"/>
        </w:rPr>
        <w:t>Qualtrics</w:t>
      </w:r>
      <w:r w:rsidRPr="00317A0E">
        <w:rPr>
          <w:rFonts w:ascii="Times New Roman" w:hAnsi="Times New Roman" w:cs="Times New Roman"/>
        </w:rPr>
        <w:t xml:space="preserve"> survey</w:t>
      </w:r>
      <w:r w:rsidR="000E3637" w:rsidRPr="00317A0E">
        <w:rPr>
          <w:rFonts w:ascii="Times New Roman" w:hAnsi="Times New Roman" w:cs="Times New Roman"/>
        </w:rPr>
        <w:t>.</w:t>
      </w:r>
    </w:p>
    <w:p w14:paraId="7EE2EAE4" w14:textId="1BEE281E" w:rsidR="000E3637" w:rsidRPr="00317A0E" w:rsidRDefault="000E3637" w:rsidP="003A19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>Question about w</w:t>
      </w:r>
      <w:r w:rsidR="00506E41" w:rsidRPr="00317A0E">
        <w:rPr>
          <w:rFonts w:ascii="Times New Roman" w:hAnsi="Times New Roman" w:cs="Times New Roman"/>
        </w:rPr>
        <w:t xml:space="preserve">hat happens to folks who </w:t>
      </w:r>
      <w:proofErr w:type="gramStart"/>
      <w:r w:rsidR="00506E41" w:rsidRPr="00317A0E">
        <w:rPr>
          <w:rFonts w:ascii="Times New Roman" w:hAnsi="Times New Roman" w:cs="Times New Roman"/>
        </w:rPr>
        <w:t>have to</w:t>
      </w:r>
      <w:proofErr w:type="gramEnd"/>
      <w:r w:rsidR="00506E41" w:rsidRPr="00317A0E">
        <w:rPr>
          <w:rFonts w:ascii="Times New Roman" w:hAnsi="Times New Roman" w:cs="Times New Roman"/>
        </w:rPr>
        <w:t xml:space="preserve"> step in for others who have stepped down</w:t>
      </w:r>
      <w:r w:rsidR="00E34DAA" w:rsidRPr="00317A0E">
        <w:rPr>
          <w:rFonts w:ascii="Times New Roman" w:hAnsi="Times New Roman" w:cs="Times New Roman"/>
        </w:rPr>
        <w:t xml:space="preserve"> (John Quinn): t</w:t>
      </w:r>
      <w:r w:rsidRPr="00317A0E">
        <w:rPr>
          <w:rFonts w:ascii="Times New Roman" w:hAnsi="Times New Roman" w:cs="Times New Roman"/>
        </w:rPr>
        <w:t xml:space="preserve">abled discussion </w:t>
      </w:r>
      <w:r w:rsidR="00506E41" w:rsidRPr="00317A0E">
        <w:rPr>
          <w:rFonts w:ascii="Times New Roman" w:hAnsi="Times New Roman" w:cs="Times New Roman"/>
        </w:rPr>
        <w:t>for the retreat</w:t>
      </w:r>
      <w:r w:rsidRPr="00317A0E">
        <w:rPr>
          <w:rFonts w:ascii="Times New Roman" w:hAnsi="Times New Roman" w:cs="Times New Roman"/>
        </w:rPr>
        <w:t>.</w:t>
      </w:r>
    </w:p>
    <w:p w14:paraId="0F056F4B" w14:textId="2C048AA9" w:rsidR="00EA47C2" w:rsidRPr="00317A0E" w:rsidRDefault="00EA47C2" w:rsidP="00E34DAA">
      <w:pPr>
        <w:rPr>
          <w:rFonts w:ascii="Times New Roman" w:hAnsi="Times New Roman" w:cs="Times New Roman"/>
          <w:b/>
          <w:bCs/>
          <w:u w:val="single"/>
        </w:rPr>
      </w:pPr>
      <w:r w:rsidRPr="00317A0E">
        <w:rPr>
          <w:rFonts w:ascii="Times New Roman" w:hAnsi="Times New Roman" w:cs="Times New Roman"/>
          <w:b/>
          <w:bCs/>
          <w:u w:val="single"/>
        </w:rPr>
        <w:t xml:space="preserve">Council business </w:t>
      </w:r>
    </w:p>
    <w:p w14:paraId="1A85BECC" w14:textId="1F976B8B" w:rsidR="00E34DAA" w:rsidRPr="00317A0E" w:rsidRDefault="00E34DAA" w:rsidP="00E34DAA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Randy Campbell</w:t>
      </w:r>
    </w:p>
    <w:p w14:paraId="41FA1C7B" w14:textId="77777777" w:rsidR="009474EB" w:rsidRPr="00317A0E" w:rsidRDefault="000E3637" w:rsidP="007577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>C</w:t>
      </w:r>
      <w:r w:rsidR="00506E41" w:rsidRPr="00317A0E">
        <w:rPr>
          <w:rFonts w:ascii="Times New Roman" w:hAnsi="Times New Roman" w:cs="Times New Roman"/>
        </w:rPr>
        <w:t xml:space="preserve">limate </w:t>
      </w:r>
      <w:r w:rsidRPr="00317A0E">
        <w:rPr>
          <w:rFonts w:ascii="Times New Roman" w:hAnsi="Times New Roman" w:cs="Times New Roman"/>
        </w:rPr>
        <w:t>S</w:t>
      </w:r>
      <w:r w:rsidR="00506E41" w:rsidRPr="00317A0E">
        <w:rPr>
          <w:rFonts w:ascii="Times New Roman" w:hAnsi="Times New Roman" w:cs="Times New Roman"/>
        </w:rPr>
        <w:t>urvey</w:t>
      </w:r>
      <w:r w:rsidR="009474EB" w:rsidRPr="00317A0E">
        <w:rPr>
          <w:rFonts w:ascii="Times New Roman" w:hAnsi="Times New Roman" w:cs="Times New Roman"/>
        </w:rPr>
        <w:t>: w</w:t>
      </w:r>
      <w:r w:rsidR="00506E41" w:rsidRPr="00317A0E">
        <w:rPr>
          <w:rFonts w:ascii="Times New Roman" w:hAnsi="Times New Roman" w:cs="Times New Roman"/>
        </w:rPr>
        <w:t xml:space="preserve">hat kinds of questions should we be asking? Onboarding and Exit surveys? Diversity and Inclusion? Performance questions? Employee review? </w:t>
      </w:r>
      <w:r w:rsidR="009474EB" w:rsidRPr="00317A0E">
        <w:rPr>
          <w:rFonts w:ascii="Times New Roman" w:hAnsi="Times New Roman" w:cs="Times New Roman"/>
        </w:rPr>
        <w:t>Well-being</w:t>
      </w:r>
      <w:r w:rsidR="00506E41" w:rsidRPr="00317A0E">
        <w:rPr>
          <w:rFonts w:ascii="Times New Roman" w:hAnsi="Times New Roman" w:cs="Times New Roman"/>
        </w:rPr>
        <w:t xml:space="preserve">, such as </w:t>
      </w:r>
      <w:proofErr w:type="spellStart"/>
      <w:r w:rsidR="00506E41" w:rsidRPr="00317A0E">
        <w:rPr>
          <w:rFonts w:ascii="Times New Roman" w:hAnsi="Times New Roman" w:cs="Times New Roman"/>
        </w:rPr>
        <w:t>Hoos</w:t>
      </w:r>
      <w:proofErr w:type="spellEnd"/>
      <w:r w:rsidR="00506E41" w:rsidRPr="00317A0E">
        <w:rPr>
          <w:rFonts w:ascii="Times New Roman" w:hAnsi="Times New Roman" w:cs="Times New Roman"/>
        </w:rPr>
        <w:t xml:space="preserve"> </w:t>
      </w:r>
      <w:r w:rsidR="009474EB" w:rsidRPr="00317A0E">
        <w:rPr>
          <w:rFonts w:ascii="Times New Roman" w:hAnsi="Times New Roman" w:cs="Times New Roman"/>
        </w:rPr>
        <w:t>W</w:t>
      </w:r>
      <w:r w:rsidR="00506E41" w:rsidRPr="00317A0E">
        <w:rPr>
          <w:rFonts w:ascii="Times New Roman" w:hAnsi="Times New Roman" w:cs="Times New Roman"/>
        </w:rPr>
        <w:t xml:space="preserve">ell surveys? </w:t>
      </w:r>
    </w:p>
    <w:p w14:paraId="2E290F84" w14:textId="77777777" w:rsidR="00360386" w:rsidRPr="00317A0E" w:rsidRDefault="00506E41" w:rsidP="007577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>Part of that is trying to go back and get goals from other programs and surveys</w:t>
      </w:r>
      <w:r w:rsidR="009474EB" w:rsidRPr="00317A0E">
        <w:rPr>
          <w:rFonts w:ascii="Times New Roman" w:hAnsi="Times New Roman" w:cs="Times New Roman"/>
        </w:rPr>
        <w:t>.</w:t>
      </w:r>
      <w:r w:rsidRPr="00317A0E">
        <w:rPr>
          <w:rFonts w:ascii="Times New Roman" w:hAnsi="Times New Roman" w:cs="Times New Roman"/>
        </w:rPr>
        <w:t xml:space="preserve"> What was the outcome of the survey? What did we implement? Did we hit our goals and benchmarks? </w:t>
      </w:r>
      <w:r w:rsidR="009474EB" w:rsidRPr="00317A0E">
        <w:rPr>
          <w:rFonts w:ascii="Times New Roman" w:hAnsi="Times New Roman" w:cs="Times New Roman"/>
        </w:rPr>
        <w:t>C</w:t>
      </w:r>
      <w:r w:rsidRPr="00317A0E">
        <w:rPr>
          <w:rFonts w:ascii="Times New Roman" w:hAnsi="Times New Roman" w:cs="Times New Roman"/>
        </w:rPr>
        <w:t xml:space="preserve">ovid had an extreme effect on a lot of the </w:t>
      </w:r>
      <w:r w:rsidR="009474EB" w:rsidRPr="00317A0E">
        <w:rPr>
          <w:rFonts w:ascii="Times New Roman" w:hAnsi="Times New Roman" w:cs="Times New Roman"/>
        </w:rPr>
        <w:t>C</w:t>
      </w:r>
      <w:r w:rsidRPr="00317A0E">
        <w:rPr>
          <w:rFonts w:ascii="Times New Roman" w:hAnsi="Times New Roman" w:cs="Times New Roman"/>
        </w:rPr>
        <w:t xml:space="preserve">ontinuous </w:t>
      </w:r>
      <w:r w:rsidR="009474EB" w:rsidRPr="00317A0E">
        <w:rPr>
          <w:rFonts w:ascii="Times New Roman" w:hAnsi="Times New Roman" w:cs="Times New Roman"/>
        </w:rPr>
        <w:t>I</w:t>
      </w:r>
      <w:r w:rsidRPr="00317A0E">
        <w:rPr>
          <w:rFonts w:ascii="Times New Roman" w:hAnsi="Times New Roman" w:cs="Times New Roman"/>
        </w:rPr>
        <w:t>mprovement programs</w:t>
      </w:r>
      <w:r w:rsidR="009474EB" w:rsidRPr="00317A0E">
        <w:rPr>
          <w:rFonts w:ascii="Times New Roman" w:hAnsi="Times New Roman" w:cs="Times New Roman"/>
        </w:rPr>
        <w:t xml:space="preserve">. </w:t>
      </w:r>
    </w:p>
    <w:p w14:paraId="4ACA4F47" w14:textId="33F856D8" w:rsidR="00506E41" w:rsidRPr="00317A0E" w:rsidRDefault="00360386" w:rsidP="007577B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 xml:space="preserve">I think we have a lot of things that we could measure. One thing I hit on is trying to meet constituents, let them see a face of the representative. Hit the toolbox meetings and be engaged with folks. </w:t>
      </w:r>
      <w:r w:rsidR="00506E41" w:rsidRPr="00317A0E">
        <w:rPr>
          <w:rFonts w:ascii="Times New Roman" w:hAnsi="Times New Roman" w:cs="Times New Roman"/>
        </w:rPr>
        <w:t xml:space="preserve">That's what I see happening with </w:t>
      </w:r>
      <w:r w:rsidRPr="00317A0E">
        <w:rPr>
          <w:rFonts w:ascii="Times New Roman" w:hAnsi="Times New Roman" w:cs="Times New Roman"/>
        </w:rPr>
        <w:t>s</w:t>
      </w:r>
      <w:r w:rsidR="00506E41" w:rsidRPr="00317A0E">
        <w:rPr>
          <w:rFonts w:ascii="Times New Roman" w:hAnsi="Times New Roman" w:cs="Times New Roman"/>
        </w:rPr>
        <w:t xml:space="preserve">urveys. </w:t>
      </w:r>
    </w:p>
    <w:p w14:paraId="4121C232" w14:textId="77777777" w:rsidR="00360386" w:rsidRPr="00317A0E" w:rsidRDefault="00360386" w:rsidP="00360386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eastAsia="Times New Roman" w:hAnsi="Times New Roman" w:cs="Times New Roman"/>
          <w:b/>
          <w:bCs/>
        </w:rPr>
        <w:t xml:space="preserve">Christine Alencar </w:t>
      </w:r>
    </w:p>
    <w:p w14:paraId="502A4372" w14:textId="7A19F1F2" w:rsidR="00506E41" w:rsidRPr="00317A0E" w:rsidRDefault="00506E41" w:rsidP="007577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 xml:space="preserve">Two things important to me - if </w:t>
      </w:r>
      <w:r w:rsidR="00360386" w:rsidRPr="00317A0E">
        <w:rPr>
          <w:rFonts w:ascii="Times New Roman" w:hAnsi="Times New Roman" w:cs="Times New Roman"/>
        </w:rPr>
        <w:t>E</w:t>
      </w:r>
      <w:r w:rsidRPr="00317A0E">
        <w:rPr>
          <w:rFonts w:ascii="Times New Roman" w:hAnsi="Times New Roman" w:cs="Times New Roman"/>
        </w:rPr>
        <w:t xml:space="preserve">mployee </w:t>
      </w:r>
      <w:r w:rsidR="00360386" w:rsidRPr="00317A0E">
        <w:rPr>
          <w:rFonts w:ascii="Times New Roman" w:hAnsi="Times New Roman" w:cs="Times New Roman"/>
        </w:rPr>
        <w:t>C</w:t>
      </w:r>
      <w:r w:rsidRPr="00317A0E">
        <w:rPr>
          <w:rFonts w:ascii="Times New Roman" w:hAnsi="Times New Roman" w:cs="Times New Roman"/>
        </w:rPr>
        <w:t xml:space="preserve">ouncil members are </w:t>
      </w:r>
      <w:proofErr w:type="gramStart"/>
      <w:r w:rsidRPr="00317A0E">
        <w:rPr>
          <w:rFonts w:ascii="Times New Roman" w:hAnsi="Times New Roman" w:cs="Times New Roman"/>
        </w:rPr>
        <w:t>actually doing</w:t>
      </w:r>
      <w:proofErr w:type="gramEnd"/>
      <w:r w:rsidRPr="00317A0E">
        <w:rPr>
          <w:rFonts w:ascii="Times New Roman" w:hAnsi="Times New Roman" w:cs="Times New Roman"/>
        </w:rPr>
        <w:t xml:space="preserve"> surveys in the field</w:t>
      </w:r>
      <w:r w:rsidR="00EE6967" w:rsidRPr="00317A0E">
        <w:rPr>
          <w:rFonts w:ascii="Times New Roman" w:hAnsi="Times New Roman" w:cs="Times New Roman"/>
        </w:rPr>
        <w:t xml:space="preserve"> w</w:t>
      </w:r>
      <w:r w:rsidRPr="00317A0E">
        <w:rPr>
          <w:rFonts w:ascii="Times New Roman" w:hAnsi="Times New Roman" w:cs="Times New Roman"/>
        </w:rPr>
        <w:t>ould need approval from Don for the time that would take up</w:t>
      </w:r>
      <w:r w:rsidR="00EE6967" w:rsidRPr="00317A0E">
        <w:rPr>
          <w:rFonts w:ascii="Times New Roman" w:hAnsi="Times New Roman" w:cs="Times New Roman"/>
        </w:rPr>
        <w:t xml:space="preserve">. </w:t>
      </w:r>
      <w:r w:rsidRPr="00317A0E">
        <w:rPr>
          <w:rFonts w:ascii="Times New Roman" w:hAnsi="Times New Roman" w:cs="Times New Roman"/>
        </w:rPr>
        <w:t xml:space="preserve">Want to make sure the surveys are accessible as </w:t>
      </w:r>
      <w:proofErr w:type="gramStart"/>
      <w:r w:rsidRPr="00317A0E">
        <w:rPr>
          <w:rFonts w:ascii="Times New Roman" w:hAnsi="Times New Roman" w:cs="Times New Roman"/>
        </w:rPr>
        <w:t>well</w:t>
      </w:r>
      <w:r w:rsidR="0064332E" w:rsidRPr="00317A0E">
        <w:rPr>
          <w:rFonts w:ascii="Times New Roman" w:hAnsi="Times New Roman" w:cs="Times New Roman"/>
        </w:rPr>
        <w:t>,</w:t>
      </w:r>
      <w:proofErr w:type="gramEnd"/>
      <w:r w:rsidRPr="00317A0E">
        <w:rPr>
          <w:rFonts w:ascii="Times New Roman" w:hAnsi="Times New Roman" w:cs="Times New Roman"/>
        </w:rPr>
        <w:t xml:space="preserve"> language is easy to understand</w:t>
      </w:r>
      <w:r w:rsidR="00EE6967" w:rsidRPr="00317A0E">
        <w:rPr>
          <w:rFonts w:ascii="Times New Roman" w:hAnsi="Times New Roman" w:cs="Times New Roman"/>
        </w:rPr>
        <w:t>.</w:t>
      </w:r>
    </w:p>
    <w:p w14:paraId="475B6318" w14:textId="77777777" w:rsidR="00EE6967" w:rsidRPr="00317A0E" w:rsidRDefault="00EE6967" w:rsidP="00506E41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Jill Simpson</w:t>
      </w:r>
    </w:p>
    <w:p w14:paraId="07B441B0" w14:textId="36644620" w:rsidR="00506E41" w:rsidRPr="00317A0E" w:rsidRDefault="00506E41" w:rsidP="007577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 xml:space="preserve">I have access to a </w:t>
      </w:r>
      <w:r w:rsidR="00EE6967" w:rsidRPr="00317A0E">
        <w:rPr>
          <w:rFonts w:ascii="Times New Roman" w:hAnsi="Times New Roman" w:cs="Times New Roman"/>
        </w:rPr>
        <w:t xml:space="preserve">previous </w:t>
      </w:r>
      <w:r w:rsidRPr="00317A0E">
        <w:rPr>
          <w:rFonts w:ascii="Times New Roman" w:hAnsi="Times New Roman" w:cs="Times New Roman"/>
        </w:rPr>
        <w:t xml:space="preserve">climate survey that we could use to see if we reached our goals. </w:t>
      </w:r>
      <w:proofErr w:type="gramStart"/>
      <w:r w:rsidR="00EE6967" w:rsidRPr="00317A0E">
        <w:rPr>
          <w:rFonts w:ascii="Times New Roman" w:hAnsi="Times New Roman" w:cs="Times New Roman"/>
        </w:rPr>
        <w:t>There’s</w:t>
      </w:r>
      <w:proofErr w:type="gramEnd"/>
      <w:r w:rsidRPr="00317A0E">
        <w:rPr>
          <w:rFonts w:ascii="Times New Roman" w:hAnsi="Times New Roman" w:cs="Times New Roman"/>
        </w:rPr>
        <w:t xml:space="preserve"> many different areas that we could touch on. Use the template as well. </w:t>
      </w:r>
    </w:p>
    <w:p w14:paraId="79DEDC2E" w14:textId="77777777" w:rsidR="00EE6967" w:rsidRPr="00317A0E" w:rsidRDefault="00EE6967" w:rsidP="00506E41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Randy Campbell</w:t>
      </w:r>
    </w:p>
    <w:p w14:paraId="1D554B45" w14:textId="77777777" w:rsidR="00566FC5" w:rsidRPr="00317A0E" w:rsidRDefault="00506E41" w:rsidP="007577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</w:rPr>
        <w:t>I'd like to do that. Would be great to see</w:t>
      </w:r>
      <w:r w:rsidR="00566FC5" w:rsidRPr="00317A0E">
        <w:rPr>
          <w:rFonts w:ascii="Times New Roman" w:hAnsi="Times New Roman" w:cs="Times New Roman"/>
        </w:rPr>
        <w:t>. B</w:t>
      </w:r>
      <w:r w:rsidRPr="00317A0E">
        <w:rPr>
          <w:rFonts w:ascii="Times New Roman" w:hAnsi="Times New Roman" w:cs="Times New Roman"/>
        </w:rPr>
        <w:t>efore we really set out to create a survey, some of the questions we could be asking is "How well did we do?" from the last survey</w:t>
      </w:r>
      <w:r w:rsidR="00566FC5" w:rsidRPr="00317A0E">
        <w:rPr>
          <w:rFonts w:ascii="Times New Roman" w:hAnsi="Times New Roman" w:cs="Times New Roman"/>
        </w:rPr>
        <w:t xml:space="preserve">. </w:t>
      </w:r>
      <w:r w:rsidRPr="00317A0E">
        <w:rPr>
          <w:rFonts w:ascii="Times New Roman" w:hAnsi="Times New Roman" w:cs="Times New Roman"/>
        </w:rPr>
        <w:t xml:space="preserve">Did we accomplish some of the goals we are trying to </w:t>
      </w:r>
      <w:proofErr w:type="gramStart"/>
      <w:r w:rsidRPr="00317A0E">
        <w:rPr>
          <w:rFonts w:ascii="Times New Roman" w:hAnsi="Times New Roman" w:cs="Times New Roman"/>
        </w:rPr>
        <w:t>meet.</w:t>
      </w:r>
      <w:proofErr w:type="gramEnd"/>
      <w:r w:rsidRPr="00317A0E">
        <w:rPr>
          <w:rFonts w:ascii="Times New Roman" w:hAnsi="Times New Roman" w:cs="Times New Roman"/>
        </w:rPr>
        <w:t xml:space="preserve"> The folks would like to know what happened. What were the highlights? Did we meet our goal? Did we start some programs, did the leadership follow </w:t>
      </w:r>
      <w:proofErr w:type="gramStart"/>
      <w:r w:rsidRPr="00317A0E">
        <w:rPr>
          <w:rFonts w:ascii="Times New Roman" w:hAnsi="Times New Roman" w:cs="Times New Roman"/>
        </w:rPr>
        <w:t>through</w:t>
      </w:r>
      <w:r w:rsidR="00566FC5" w:rsidRPr="00317A0E">
        <w:rPr>
          <w:rFonts w:ascii="Times New Roman" w:hAnsi="Times New Roman" w:cs="Times New Roman"/>
        </w:rPr>
        <w:t>.</w:t>
      </w:r>
      <w:proofErr w:type="gramEnd"/>
    </w:p>
    <w:p w14:paraId="5AF272CE" w14:textId="7285105A" w:rsidR="00566FC5" w:rsidRPr="00317A0E" w:rsidRDefault="00566FC5" w:rsidP="00566FC5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eastAsia="Times New Roman" w:hAnsi="Times New Roman" w:cs="Times New Roman"/>
          <w:b/>
          <w:bCs/>
        </w:rPr>
        <w:t xml:space="preserve">Christine Alencar </w:t>
      </w:r>
    </w:p>
    <w:p w14:paraId="3C8FB667" w14:textId="7F5D5D33" w:rsidR="00506E41" w:rsidRPr="00317A0E" w:rsidRDefault="00566FC5" w:rsidP="007577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>Let’s</w:t>
      </w:r>
      <w:r w:rsidR="00506E41" w:rsidRPr="00317A0E">
        <w:rPr>
          <w:rFonts w:ascii="Times New Roman" w:hAnsi="Times New Roman" w:cs="Times New Roman"/>
        </w:rPr>
        <w:t xml:space="preserve"> make a point to get the ball rolling. Do we reach out to OHS to see what we can do?</w:t>
      </w:r>
      <w:r w:rsidRPr="00317A0E">
        <w:rPr>
          <w:rFonts w:ascii="Times New Roman" w:hAnsi="Times New Roman" w:cs="Times New Roman"/>
        </w:rPr>
        <w:t xml:space="preserve"> </w:t>
      </w:r>
      <w:r w:rsidR="00506E41" w:rsidRPr="00317A0E">
        <w:rPr>
          <w:rFonts w:ascii="Times New Roman" w:hAnsi="Times New Roman" w:cs="Times New Roman"/>
        </w:rPr>
        <w:t>Do we invite them to December meeting? Invite folks from OHS to present their findings from past survey efforts</w:t>
      </w:r>
      <w:r w:rsidRPr="00317A0E">
        <w:rPr>
          <w:rFonts w:ascii="Times New Roman" w:hAnsi="Times New Roman" w:cs="Times New Roman"/>
        </w:rPr>
        <w:t>.</w:t>
      </w:r>
      <w:r w:rsidR="00F85F36" w:rsidRPr="00317A0E">
        <w:rPr>
          <w:rFonts w:ascii="Times New Roman" w:hAnsi="Times New Roman" w:cs="Times New Roman"/>
        </w:rPr>
        <w:t xml:space="preserve"> </w:t>
      </w:r>
      <w:r w:rsidR="00506E41" w:rsidRPr="00317A0E">
        <w:rPr>
          <w:rFonts w:ascii="Times New Roman" w:hAnsi="Times New Roman" w:cs="Times New Roman"/>
        </w:rPr>
        <w:t xml:space="preserve">Not with the C-suite. Just a special meeting in December to take care of internal business. </w:t>
      </w:r>
    </w:p>
    <w:p w14:paraId="0DE6AF48" w14:textId="77777777" w:rsidR="00F85F36" w:rsidRPr="00317A0E" w:rsidRDefault="00F85F36" w:rsidP="00F85F36">
      <w:pPr>
        <w:rPr>
          <w:rFonts w:ascii="Times New Roman" w:hAnsi="Times New Roman" w:cs="Times New Roman"/>
          <w:b/>
          <w:bCs/>
        </w:rPr>
      </w:pPr>
      <w:r w:rsidRPr="00317A0E">
        <w:rPr>
          <w:rFonts w:ascii="Times New Roman" w:hAnsi="Times New Roman" w:cs="Times New Roman"/>
          <w:b/>
          <w:bCs/>
        </w:rPr>
        <w:t>Randy Campbell</w:t>
      </w:r>
    </w:p>
    <w:p w14:paraId="078A42F7" w14:textId="4D2B11DC" w:rsidR="00A176CF" w:rsidRPr="00317A0E" w:rsidRDefault="00506E41" w:rsidP="007577B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317A0E">
        <w:rPr>
          <w:rFonts w:ascii="Times New Roman" w:hAnsi="Times New Roman" w:cs="Times New Roman"/>
        </w:rPr>
        <w:t>Christine and I can get together to decide who is in the meeting - who has data from past surveys?</w:t>
      </w:r>
    </w:p>
    <w:sectPr w:rsidR="00A176CF" w:rsidRPr="00317A0E" w:rsidSect="0092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7C7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317B"/>
    <w:multiLevelType w:val="hybridMultilevel"/>
    <w:tmpl w:val="F3CEE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221A4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51A9F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D092C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F181E"/>
    <w:multiLevelType w:val="hybridMultilevel"/>
    <w:tmpl w:val="3634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381B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166BB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16B24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C36C0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E5A6E"/>
    <w:multiLevelType w:val="hybridMultilevel"/>
    <w:tmpl w:val="267C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386F"/>
    <w:multiLevelType w:val="hybridMultilevel"/>
    <w:tmpl w:val="2C9A5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3446"/>
    <w:multiLevelType w:val="hybridMultilevel"/>
    <w:tmpl w:val="1BA6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82896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D5B6E"/>
    <w:multiLevelType w:val="hybridMultilevel"/>
    <w:tmpl w:val="CE2A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A1F33"/>
    <w:multiLevelType w:val="multilevel"/>
    <w:tmpl w:val="1F9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15"/>
  </w:num>
  <w:num w:numId="11">
    <w:abstractNumId w:val="6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41"/>
    <w:rsid w:val="0007244F"/>
    <w:rsid w:val="000E3637"/>
    <w:rsid w:val="000F07CE"/>
    <w:rsid w:val="00155A97"/>
    <w:rsid w:val="00302A90"/>
    <w:rsid w:val="00317A0E"/>
    <w:rsid w:val="00360386"/>
    <w:rsid w:val="003A19E9"/>
    <w:rsid w:val="003E7B68"/>
    <w:rsid w:val="004B2C4D"/>
    <w:rsid w:val="004C6EB1"/>
    <w:rsid w:val="004F10E1"/>
    <w:rsid w:val="00506E41"/>
    <w:rsid w:val="005209A9"/>
    <w:rsid w:val="00566FC5"/>
    <w:rsid w:val="00596D57"/>
    <w:rsid w:val="005D238A"/>
    <w:rsid w:val="0064332E"/>
    <w:rsid w:val="007577B2"/>
    <w:rsid w:val="00775C3F"/>
    <w:rsid w:val="00834710"/>
    <w:rsid w:val="00872827"/>
    <w:rsid w:val="008A1009"/>
    <w:rsid w:val="008D276E"/>
    <w:rsid w:val="00920F70"/>
    <w:rsid w:val="0093485E"/>
    <w:rsid w:val="009474EB"/>
    <w:rsid w:val="009A02A4"/>
    <w:rsid w:val="009E6C6C"/>
    <w:rsid w:val="00A15B31"/>
    <w:rsid w:val="00C15668"/>
    <w:rsid w:val="00C15C1C"/>
    <w:rsid w:val="00CB7EF2"/>
    <w:rsid w:val="00D12758"/>
    <w:rsid w:val="00D50CFE"/>
    <w:rsid w:val="00D540EF"/>
    <w:rsid w:val="00D6319A"/>
    <w:rsid w:val="00DB04CE"/>
    <w:rsid w:val="00DC54F2"/>
    <w:rsid w:val="00E135B3"/>
    <w:rsid w:val="00E34DAA"/>
    <w:rsid w:val="00E52085"/>
    <w:rsid w:val="00E61711"/>
    <w:rsid w:val="00EA47C2"/>
    <w:rsid w:val="00ED4868"/>
    <w:rsid w:val="00EE6967"/>
    <w:rsid w:val="00F06616"/>
    <w:rsid w:val="00F85F36"/>
    <w:rsid w:val="00F9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99C2"/>
  <w15:chartTrackingRefBased/>
  <w15:docId w15:val="{7939EE84-7A47-CC40-A833-A7B8A8F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76E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7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76E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76E"/>
    <w:rPr>
      <w:rFonts w:ascii="Times New Roman" w:eastAsiaTheme="majorEastAsia" w:hAnsi="Times New Roman" w:cstheme="majorBidi"/>
      <w:b/>
      <w:color w:val="000000" w:themeColor="text1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822</Words>
  <Characters>4014</Characters>
  <Application>Microsoft Office Word</Application>
  <DocSecurity>0</DocSecurity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Employee Council Minutes - 11/19/21</dc:title>
  <dc:subject/>
  <dc:creator>Centofante, Jane DeGeorge (jad2tm)</dc:creator>
  <cp:keywords/>
  <dc:description/>
  <cp:lastModifiedBy>Centofante, Jane DeGeorge (jad2tm)</cp:lastModifiedBy>
  <cp:revision>12</cp:revision>
  <dcterms:created xsi:type="dcterms:W3CDTF">2021-12-02T14:49:00Z</dcterms:created>
  <dcterms:modified xsi:type="dcterms:W3CDTF">2021-12-09T18:11:00Z</dcterms:modified>
  <cp:category/>
</cp:coreProperties>
</file>