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6874" w14:textId="77777777" w:rsidR="00DD7A88" w:rsidRDefault="00DD7A88" w:rsidP="00BB5AD6">
      <w:r w:rsidRPr="0088064C">
        <w:rPr>
          <w:noProof/>
        </w:rPr>
        <w:drawing>
          <wp:inline distT="0" distB="0" distL="0" distR="0" wp14:anchorId="04299482" wp14:editId="761321BF">
            <wp:extent cx="3044952" cy="722376"/>
            <wp:effectExtent l="0" t="0" r="0" b="0"/>
            <wp:docPr id="3" name="Picture 3" descr="UVA Facilities Management Capital Construction &amp; Renovat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UVA Facilities Management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952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</w:p>
    <w:p w14:paraId="39F8041D" w14:textId="37CC2DB8" w:rsidR="00834488" w:rsidRDefault="00DD7A88" w:rsidP="00600E13">
      <w:pPr>
        <w:pStyle w:val="AddressHeader"/>
      </w:pPr>
      <w:r w:rsidRPr="00600E13">
        <w:t xml:space="preserve">Leake </w:t>
      </w:r>
      <w:proofErr w:type="gramStart"/>
      <w:r w:rsidRPr="00600E13">
        <w:t>Building  |</w:t>
      </w:r>
      <w:proofErr w:type="gramEnd"/>
      <w:r w:rsidRPr="00600E13">
        <w:t xml:space="preserve">  1450 Leake Drive  </w:t>
      </w:r>
    </w:p>
    <w:p w14:paraId="6966E2D2" w14:textId="6960EDF8" w:rsidR="00DD7A88" w:rsidRPr="00600E13" w:rsidRDefault="00DD7A88" w:rsidP="00600E13">
      <w:pPr>
        <w:pStyle w:val="AddressHeader"/>
      </w:pPr>
      <w:r w:rsidRPr="00600E13">
        <w:t>P.O. Box 400726</w:t>
      </w:r>
      <w:r w:rsidR="00834488">
        <w:t xml:space="preserve">, </w:t>
      </w:r>
      <w:r w:rsidRPr="00600E13">
        <w:t>Charlottesville, VA 22904-4726</w:t>
      </w:r>
    </w:p>
    <w:p w14:paraId="25B799AC" w14:textId="33A5106C" w:rsidR="006861B3" w:rsidRPr="00600E13" w:rsidRDefault="006861B3" w:rsidP="00600E13">
      <w:pPr>
        <w:pStyle w:val="AddressHeader"/>
      </w:pPr>
      <w:hyperlink r:id="rId11" w:history="1">
        <w:r w:rsidRPr="000935D7">
          <w:rPr>
            <w:rStyle w:val="Hyperlink"/>
            <w:color w:val="232D4B"/>
          </w:rPr>
          <w:t>(434) 982-4621</w:t>
        </w:r>
      </w:hyperlink>
      <w:r w:rsidRPr="000935D7">
        <w:t xml:space="preserve">  </w:t>
      </w:r>
      <w:r w:rsidRPr="00600E13">
        <w:t xml:space="preserve">|  </w:t>
      </w:r>
      <w:r w:rsidRPr="00464558">
        <w:rPr>
          <w:b/>
          <w:bCs/>
        </w:rPr>
        <w:t>Fax</w:t>
      </w:r>
      <w:r w:rsidRPr="00600E13">
        <w:t xml:space="preserve"> </w:t>
      </w:r>
      <w:hyperlink r:id="rId12" w:history="1">
        <w:r w:rsidRPr="000935D7">
          <w:rPr>
            <w:rStyle w:val="Hyperlink"/>
            <w:color w:val="232D4B"/>
          </w:rPr>
          <w:t>(434) 982-4628</w:t>
        </w:r>
      </w:hyperlink>
    </w:p>
    <w:p w14:paraId="2369882C" w14:textId="488E2304" w:rsidR="00D2348E" w:rsidRPr="00BD6F0C" w:rsidRDefault="00BD6F0C" w:rsidP="00D2348E">
      <w:pPr>
        <w:pStyle w:val="AddressHeader"/>
        <w:rPr>
          <w:b/>
          <w:bCs/>
        </w:rPr>
      </w:pPr>
      <w:hyperlink r:id="rId13" w:history="1">
        <w:r w:rsidRPr="00BD6F0C">
          <w:rPr>
            <w:rStyle w:val="Hyperlink"/>
            <w:b/>
            <w:bCs/>
            <w:color w:val="232D4B"/>
          </w:rPr>
          <w:t>www.fm.virginia.edu</w:t>
        </w:r>
      </w:hyperlink>
    </w:p>
    <w:p w14:paraId="24B6C422" w14:textId="2D35CD03" w:rsidR="00BD6F0C" w:rsidRPr="00464558" w:rsidRDefault="00BD6F0C" w:rsidP="00BD6F0C">
      <w:pPr>
        <w:pStyle w:val="AddressHeader"/>
        <w:jc w:val="left"/>
        <w:rPr>
          <w:b/>
          <w:bCs/>
        </w:rPr>
        <w:sectPr w:rsidR="00BD6F0C" w:rsidRPr="00464558" w:rsidSect="007A59F2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E3F8658" w14:textId="128F1DBA" w:rsidR="00DD7A88" w:rsidRDefault="00DD7A88" w:rsidP="00BB5AD6"/>
    <w:p w14:paraId="17742617" w14:textId="77777777" w:rsidR="00DD7A88" w:rsidRPr="00DD7A88" w:rsidRDefault="00DD7A88" w:rsidP="00BB5AD6"/>
    <w:p w14:paraId="29B8B441" w14:textId="3060FEFD" w:rsidR="00345B43" w:rsidRPr="00BB5AD6" w:rsidRDefault="00345B43" w:rsidP="008137C8">
      <w:r w:rsidRPr="009A5DD4">
        <w:rPr>
          <w:rStyle w:val="normaltextrun"/>
        </w:rPr>
        <w:t xml:space="preserve">Date: </w:t>
      </w:r>
      <w:r w:rsidR="006E5ACB">
        <w:rPr>
          <w:rFonts w:eastAsia="MS Mincho" w:cs="Times New Roman"/>
          <w:color w:val="404040"/>
        </w:rPr>
        <w:t>7</w:t>
      </w:r>
      <w:r w:rsidR="009C5469" w:rsidRPr="009A5DD4">
        <w:rPr>
          <w:rFonts w:eastAsia="MS Mincho" w:cs="Times New Roman"/>
          <w:color w:val="404040"/>
        </w:rPr>
        <w:t>/</w:t>
      </w:r>
      <w:r w:rsidR="006E5ACB">
        <w:rPr>
          <w:rFonts w:eastAsia="MS Mincho" w:cs="Times New Roman"/>
          <w:color w:val="404040"/>
        </w:rPr>
        <w:t>14</w:t>
      </w:r>
      <w:r w:rsidR="009C5469" w:rsidRPr="009A5DD4">
        <w:rPr>
          <w:rFonts w:eastAsia="MS Mincho" w:cs="Times New Roman"/>
          <w:color w:val="404040"/>
        </w:rPr>
        <w:t>/26</w:t>
      </w:r>
      <w:r w:rsidR="009C5469" w:rsidRPr="009A5DD4">
        <w:rPr>
          <w:rFonts w:eastAsia="MS Mincho" w:cs="Times New Roman"/>
          <w:color w:val="404040"/>
        </w:rPr>
        <w:tab/>
      </w:r>
      <w:r w:rsidR="009C5469">
        <w:rPr>
          <w:rFonts w:eastAsia="MS Mincho" w:cs="Times New Roman"/>
          <w:color w:val="404040"/>
          <w:sz w:val="20"/>
          <w:szCs w:val="20"/>
        </w:rPr>
        <w:tab/>
      </w:r>
      <w:r w:rsidR="009C5469">
        <w:rPr>
          <w:rFonts w:eastAsia="MS Mincho" w:cs="Times New Roman"/>
          <w:color w:val="404040"/>
          <w:sz w:val="20"/>
          <w:szCs w:val="20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7037C3">
        <w:rPr>
          <w:rStyle w:val="normaltextrun"/>
        </w:rPr>
        <w:t>Alert</w:t>
      </w:r>
      <w:r w:rsidR="00F31897">
        <w:rPr>
          <w:rStyle w:val="normaltextrun"/>
        </w:rPr>
        <w:t xml:space="preserve"> No. </w:t>
      </w:r>
      <w:r w:rsidR="006E5ACB">
        <w:rPr>
          <w:rStyle w:val="normaltextrun"/>
        </w:rPr>
        <w:t>2</w:t>
      </w:r>
    </w:p>
    <w:p w14:paraId="3B880301" w14:textId="1C7E7E83" w:rsidR="00707DD9" w:rsidRDefault="00D53D97" w:rsidP="00D53D97">
      <w:pPr>
        <w:jc w:val="center"/>
        <w:rPr>
          <w:rStyle w:val="normaltextrun"/>
          <w:b/>
          <w:bCs/>
          <w:sz w:val="36"/>
          <w:szCs w:val="36"/>
        </w:rPr>
      </w:pPr>
      <w:r w:rsidRPr="00CF5413">
        <w:rPr>
          <w:rStyle w:val="normaltextrun"/>
          <w:b/>
          <w:bCs/>
          <w:sz w:val="36"/>
          <w:szCs w:val="36"/>
          <w:highlight w:val="yellow"/>
        </w:rPr>
        <w:t>NON-UVA PROJECT</w:t>
      </w:r>
    </w:p>
    <w:p w14:paraId="7736736D" w14:textId="77777777" w:rsidR="00D53D97" w:rsidRDefault="00D53D97" w:rsidP="00382E77">
      <w:pPr>
        <w:pStyle w:val="Heading1"/>
        <w:rPr>
          <w:color w:val="DF1E43"/>
          <w:u w:val="single"/>
        </w:rPr>
      </w:pPr>
    </w:p>
    <w:p w14:paraId="513C58D5" w14:textId="186F0C45" w:rsidR="00382E77" w:rsidRDefault="008137C8" w:rsidP="00382E77">
      <w:pPr>
        <w:pStyle w:val="Heading1"/>
        <w:rPr>
          <w:color w:val="DF1E43"/>
          <w:u w:val="single"/>
        </w:rPr>
      </w:pPr>
      <w:r w:rsidRPr="00D73D83">
        <w:rPr>
          <w:color w:val="DF1E43"/>
          <w:u w:val="single"/>
        </w:rPr>
        <w:t xml:space="preserve">CONSTRUCTION </w:t>
      </w:r>
      <w:r w:rsidR="00C05E78" w:rsidRPr="00D73D83">
        <w:rPr>
          <w:color w:val="DF1E43"/>
          <w:u w:val="single"/>
        </w:rPr>
        <w:t>ALERT</w:t>
      </w:r>
    </w:p>
    <w:p w14:paraId="41CCCE37" w14:textId="0760B635" w:rsidR="00382E77" w:rsidRPr="00827FB6" w:rsidRDefault="0017011C" w:rsidP="00382E77">
      <w:pPr>
        <w:spacing w:line="240" w:lineRule="auto"/>
        <w:ind w:firstLine="720"/>
        <w:jc w:val="center"/>
        <w:rPr>
          <w:rFonts w:eastAsia="MS Mincho" w:cs="Times New Roman"/>
          <w:color w:val="404040"/>
          <w:sz w:val="32"/>
          <w:szCs w:val="32"/>
        </w:rPr>
      </w:pPr>
      <w:r w:rsidRPr="00827FB6">
        <w:rPr>
          <w:rFonts w:eastAsia="MS Mincho" w:cs="Times New Roman"/>
          <w:color w:val="404040"/>
          <w:sz w:val="32"/>
          <w:szCs w:val="32"/>
        </w:rPr>
        <w:t xml:space="preserve">CITY OF CHARLOTTESVILLE WEST MAIN UTILITIES REPLACEMENT </w:t>
      </w:r>
    </w:p>
    <w:p w14:paraId="002EBBF3" w14:textId="77777777" w:rsidR="00E42207" w:rsidRDefault="00E42207" w:rsidP="00C50347">
      <w:pPr>
        <w:pStyle w:val="Heading2"/>
        <w:rPr>
          <w:rStyle w:val="normaltextrun"/>
        </w:rPr>
      </w:pPr>
    </w:p>
    <w:p w14:paraId="130804CF" w14:textId="447A94EE" w:rsidR="00A60C47" w:rsidRPr="00690E72" w:rsidRDefault="00827FB6" w:rsidP="00C50347">
      <w:pPr>
        <w:spacing w:line="240" w:lineRule="auto"/>
        <w:rPr>
          <w:rStyle w:val="Strong"/>
          <w:color w:val="0E101A"/>
          <w:sz w:val="32"/>
          <w:szCs w:val="32"/>
          <w:u w:val="single"/>
        </w:rPr>
      </w:pPr>
      <w:r>
        <w:rPr>
          <w:rStyle w:val="Strong"/>
          <w:color w:val="0E101A"/>
          <w:sz w:val="32"/>
          <w:szCs w:val="32"/>
          <w:u w:val="single"/>
        </w:rPr>
        <w:t xml:space="preserve">Culbreth Rd. </w:t>
      </w:r>
    </w:p>
    <w:p w14:paraId="789C4473" w14:textId="77777777" w:rsidR="0046716F" w:rsidRDefault="0046716F" w:rsidP="00C50347">
      <w:pPr>
        <w:spacing w:line="240" w:lineRule="auto"/>
        <w:rPr>
          <w:rStyle w:val="Strong"/>
          <w:color w:val="0E101A"/>
        </w:rPr>
      </w:pPr>
    </w:p>
    <w:p w14:paraId="6F40D1F2" w14:textId="41A88251" w:rsidR="000F0285" w:rsidRPr="000F0285" w:rsidRDefault="000F0285" w:rsidP="00C50347">
      <w:pPr>
        <w:spacing w:line="240" w:lineRule="auto"/>
        <w:rPr>
          <w:rStyle w:val="Strong"/>
          <w:color w:val="0E101A"/>
        </w:rPr>
      </w:pPr>
      <w:r w:rsidRPr="000F0285">
        <w:rPr>
          <w:rStyle w:val="Strong"/>
          <w:color w:val="0E101A"/>
        </w:rPr>
        <w:t xml:space="preserve">Vehicles: </w:t>
      </w:r>
    </w:p>
    <w:p w14:paraId="05CCEBD5" w14:textId="77777777" w:rsidR="005A0740" w:rsidRPr="005A0740" w:rsidRDefault="005A0740" w:rsidP="005A0740">
      <w:pPr>
        <w:spacing w:line="240" w:lineRule="auto"/>
        <w:rPr>
          <w:color w:val="0E101A"/>
        </w:rPr>
      </w:pPr>
      <w:r w:rsidRPr="005A0740">
        <w:rPr>
          <w:color w:val="0E101A"/>
        </w:rPr>
        <w:t>Due to safety concerns associated with open-trench construction, the City of Charlottesville and the University of Virginia will temporarily close portions of Culbreth Road to complete the gas line installation.</w:t>
      </w:r>
    </w:p>
    <w:p w14:paraId="21800640" w14:textId="0FD3636B" w:rsidR="005A0740" w:rsidRPr="005A0740" w:rsidRDefault="005A0740" w:rsidP="005A0740">
      <w:pPr>
        <w:spacing w:line="240" w:lineRule="auto"/>
        <w:rPr>
          <w:color w:val="0E101A"/>
        </w:rPr>
      </w:pPr>
      <w:r w:rsidRPr="005A0740">
        <w:rPr>
          <w:color w:val="0E101A"/>
        </w:rPr>
        <w:t>From July 13–17, Culbreth Road will be closed between University Avenue and the parking garage. From July 20–</w:t>
      </w:r>
      <w:r w:rsidR="007B100E" w:rsidRPr="005A0740">
        <w:rPr>
          <w:color w:val="0E101A"/>
        </w:rPr>
        <w:t>24,</w:t>
      </w:r>
      <w:r w:rsidR="007B100E">
        <w:rPr>
          <w:color w:val="0E101A"/>
        </w:rPr>
        <w:t xml:space="preserve"> Culbreth</w:t>
      </w:r>
      <w:r w:rsidR="00435671">
        <w:rPr>
          <w:color w:val="0E101A"/>
        </w:rPr>
        <w:t xml:space="preserve"> Road will be closed from Rugby Rd.and the parking garage</w:t>
      </w:r>
      <w:r w:rsidRPr="005A0740">
        <w:rPr>
          <w:color w:val="0E101A"/>
        </w:rPr>
        <w:t xml:space="preserve">. </w:t>
      </w:r>
      <w:r w:rsidRPr="00435671">
        <w:rPr>
          <w:b/>
          <w:bCs/>
          <w:color w:val="0E101A"/>
        </w:rPr>
        <w:t>Parking garage access will remain available during both phases.</w:t>
      </w:r>
    </w:p>
    <w:p w14:paraId="730D116D" w14:textId="77777777" w:rsidR="007B100E" w:rsidRDefault="007B100E" w:rsidP="005A0740">
      <w:pPr>
        <w:spacing w:line="240" w:lineRule="auto"/>
        <w:rPr>
          <w:color w:val="0E101A"/>
        </w:rPr>
      </w:pPr>
    </w:p>
    <w:p w14:paraId="477C7DBF" w14:textId="2EC733FC" w:rsidR="005A0740" w:rsidRPr="005A0740" w:rsidRDefault="005A0740" w:rsidP="005A0740">
      <w:pPr>
        <w:spacing w:line="240" w:lineRule="auto"/>
        <w:rPr>
          <w:color w:val="0E101A"/>
        </w:rPr>
      </w:pPr>
      <w:r w:rsidRPr="005A0740">
        <w:rPr>
          <w:color w:val="0E101A"/>
        </w:rPr>
        <w:t xml:space="preserve">Work hours are Monday through Friday, 6:00 a.m. to 4:00 p.m. Detour </w:t>
      </w:r>
      <w:r w:rsidR="007B100E">
        <w:rPr>
          <w:color w:val="0E101A"/>
        </w:rPr>
        <w:t xml:space="preserve">and UVA </w:t>
      </w:r>
      <w:r w:rsidRPr="005A0740">
        <w:rPr>
          <w:color w:val="0E101A"/>
        </w:rPr>
        <w:t>signage will direct motorists to the appropriate garage entrance.</w:t>
      </w:r>
    </w:p>
    <w:p w14:paraId="1206915E" w14:textId="77777777" w:rsidR="00EB2536" w:rsidRDefault="00EB2536" w:rsidP="00C50347">
      <w:pPr>
        <w:spacing w:line="240" w:lineRule="auto"/>
        <w:rPr>
          <w:rStyle w:val="Strong"/>
          <w:color w:val="0E101A"/>
        </w:rPr>
      </w:pPr>
    </w:p>
    <w:p w14:paraId="6D955DBB" w14:textId="036DC960" w:rsidR="009446A1" w:rsidRPr="004739F4" w:rsidRDefault="00B37FAA" w:rsidP="00C50347">
      <w:pPr>
        <w:spacing w:line="240" w:lineRule="auto"/>
        <w:rPr>
          <w:rStyle w:val="Strong"/>
          <w:b w:val="0"/>
          <w:bCs w:val="0"/>
          <w:color w:val="0E101A"/>
        </w:rPr>
      </w:pPr>
      <w:r w:rsidRPr="004739F4">
        <w:rPr>
          <w:rStyle w:val="Strong"/>
          <w:color w:val="0E101A"/>
        </w:rPr>
        <w:t>Pedestrians:</w:t>
      </w:r>
      <w:r w:rsidR="009446A1" w:rsidRPr="004739F4">
        <w:rPr>
          <w:rStyle w:val="Strong"/>
          <w:color w:val="0E101A"/>
        </w:rPr>
        <w:t xml:space="preserve"> </w:t>
      </w:r>
      <w:r w:rsidR="00B4597E" w:rsidRPr="00B4597E">
        <w:rPr>
          <w:rStyle w:val="Strong"/>
          <w:b w:val="0"/>
          <w:bCs w:val="0"/>
          <w:color w:val="0E101A"/>
        </w:rPr>
        <w:t>Sidewalk</w:t>
      </w:r>
      <w:r w:rsidR="007B525A">
        <w:rPr>
          <w:rStyle w:val="Strong"/>
          <w:b w:val="0"/>
          <w:bCs w:val="0"/>
          <w:color w:val="0E101A"/>
        </w:rPr>
        <w:t>s</w:t>
      </w:r>
      <w:r w:rsidR="00B4597E" w:rsidRPr="00B4597E">
        <w:rPr>
          <w:rStyle w:val="Strong"/>
          <w:b w:val="0"/>
          <w:bCs w:val="0"/>
          <w:color w:val="0E101A"/>
        </w:rPr>
        <w:t xml:space="preserve"> will remain open.</w:t>
      </w:r>
      <w:r w:rsidR="00B4597E">
        <w:rPr>
          <w:rStyle w:val="Strong"/>
          <w:color w:val="0E101A"/>
        </w:rPr>
        <w:t xml:space="preserve"> </w:t>
      </w:r>
    </w:p>
    <w:p w14:paraId="0D76898E" w14:textId="77777777" w:rsidR="004739F4" w:rsidRDefault="004739F4" w:rsidP="00C50347">
      <w:pPr>
        <w:spacing w:line="240" w:lineRule="auto"/>
      </w:pPr>
    </w:p>
    <w:p w14:paraId="2329858D" w14:textId="434135EC" w:rsidR="00DD33C9" w:rsidRDefault="00DD33C9" w:rsidP="00DD33C9">
      <w:pPr>
        <w:pStyle w:val="Heading2"/>
        <w:rPr>
          <w:b w:val="0"/>
          <w:u w:val="none"/>
        </w:rPr>
      </w:pPr>
      <w:r w:rsidRPr="00E42207">
        <w:rPr>
          <w:bCs/>
          <w:u w:val="none"/>
        </w:rPr>
        <w:t>Please note:</w:t>
      </w:r>
      <w:r w:rsidRPr="00E42207">
        <w:rPr>
          <w:b w:val="0"/>
          <w:u w:val="none"/>
        </w:rPr>
        <w:t xml:space="preserve"> </w:t>
      </w:r>
      <w:r w:rsidR="000E7B9F" w:rsidRPr="000E7B9F">
        <w:rPr>
          <w:b w:val="0"/>
          <w:u w:val="none"/>
        </w:rPr>
        <w:t>The Charlottesville Department of Utilities is preparing to launch the West Main Street Utilities Replacement Project, a major infrastructure investment designed to strengthen utility services for decades to come. A continuation of Utilities' city-wide implementation of planned infrastructure improvements, this project will be a multi-year effort conducted in phases, replacing aging gas and water mains along University Avenue, West Main Street, and select side streets. This project represents a strategic investment in Charlottesville's future, with Phase One scheduled to begin in summer 2026.</w:t>
      </w:r>
    </w:p>
    <w:p w14:paraId="440DAC30" w14:textId="77777777" w:rsidR="00B926E0" w:rsidRDefault="00B926E0" w:rsidP="00B926E0"/>
    <w:p w14:paraId="52A4F68D" w14:textId="781B8BE6" w:rsidR="00B926E0" w:rsidRPr="00B926E0" w:rsidRDefault="00B926E0" w:rsidP="00B926E0">
      <w:hyperlink r:id="rId14" w:history="1">
        <w:r w:rsidRPr="00B926E0">
          <w:rPr>
            <w:rStyle w:val="Hyperlink"/>
          </w:rPr>
          <w:t>https://connect.charlottesville.gov/westmainutilitiesproject</w:t>
        </w:r>
      </w:hyperlink>
    </w:p>
    <w:p w14:paraId="4F67CDC9" w14:textId="77777777" w:rsidR="00464D6D" w:rsidRPr="00F95D0B" w:rsidRDefault="00464D6D" w:rsidP="00382E77">
      <w:pPr>
        <w:spacing w:line="240" w:lineRule="auto"/>
        <w:rPr>
          <w:b/>
          <w:bCs/>
          <w:color w:val="404040"/>
        </w:rPr>
      </w:pPr>
    </w:p>
    <w:p w14:paraId="570E3555" w14:textId="5CA06E37" w:rsidR="000E67F1" w:rsidRPr="00A3010C" w:rsidRDefault="000E67F1" w:rsidP="00D10F00">
      <w:pPr>
        <w:rPr>
          <w:b/>
          <w:bCs/>
        </w:rPr>
      </w:pPr>
      <w:r w:rsidRPr="00A3010C">
        <w:rPr>
          <w:b/>
          <w:bCs/>
        </w:rPr>
        <w:t xml:space="preserve">City of Charlottesville </w:t>
      </w:r>
      <w:r w:rsidR="00D0464A" w:rsidRPr="00A3010C">
        <w:rPr>
          <w:b/>
          <w:bCs/>
        </w:rPr>
        <w:t>Contact Information</w:t>
      </w:r>
    </w:p>
    <w:p w14:paraId="1F12EC5C" w14:textId="0D2AFA70" w:rsidR="000E67F1" w:rsidRDefault="000E67F1" w:rsidP="00D10F00">
      <w:r>
        <w:t xml:space="preserve">Jim Keller </w:t>
      </w:r>
      <w:r w:rsidR="00D0464A">
        <w:t xml:space="preserve">- Utilities Senior Project Manager </w:t>
      </w:r>
      <w:hyperlink r:id="rId15" w:history="1">
        <w:r w:rsidR="00B70EF5" w:rsidRPr="00410CD3">
          <w:rPr>
            <w:rStyle w:val="Hyperlink"/>
          </w:rPr>
          <w:t>kellerj@charlottesville.gov</w:t>
        </w:r>
      </w:hyperlink>
      <w:r w:rsidR="00B70EF5">
        <w:t xml:space="preserve"> </w:t>
      </w:r>
    </w:p>
    <w:p w14:paraId="60EF7085" w14:textId="77777777" w:rsidR="00D10F00" w:rsidRDefault="00D10F00" w:rsidP="00D10F00"/>
    <w:p w14:paraId="4FCA9710" w14:textId="77777777" w:rsidR="0040591B" w:rsidRDefault="0040591B" w:rsidP="00D10F00">
      <w:pPr>
        <w:pStyle w:val="Heading2"/>
      </w:pPr>
    </w:p>
    <w:p w14:paraId="7CE2887A" w14:textId="77777777" w:rsidR="00B4597E" w:rsidRDefault="00B4597E" w:rsidP="00D10F00">
      <w:pPr>
        <w:pStyle w:val="Heading2"/>
      </w:pPr>
    </w:p>
    <w:p w14:paraId="65B94926" w14:textId="2424D2BB" w:rsidR="00A12628" w:rsidRDefault="00417895" w:rsidP="00D10F00">
      <w:pPr>
        <w:pStyle w:val="Heading2"/>
      </w:pPr>
      <w:r w:rsidRPr="00417895">
        <w:t>PHOTOS</w:t>
      </w:r>
      <w:r w:rsidR="000C1697">
        <w:t>/MAPS OF AREAS AFFECTED</w:t>
      </w:r>
      <w:r w:rsidRPr="00417895">
        <w:t>:</w:t>
      </w:r>
    </w:p>
    <w:p w14:paraId="7538126D" w14:textId="77777777" w:rsidR="00140715" w:rsidRDefault="00140715" w:rsidP="00140715"/>
    <w:p w14:paraId="158394BC" w14:textId="2A9C8297" w:rsidR="00793528" w:rsidRDefault="00793528" w:rsidP="009546B1">
      <w:r>
        <w:t>Culbreth Rd. closed from University Ave to the Culbreth garage</w:t>
      </w:r>
      <w:r w:rsidR="005A449B">
        <w:t xml:space="preserve">. To access the </w:t>
      </w:r>
      <w:r w:rsidR="009546B1">
        <w:t>Culbreth G</w:t>
      </w:r>
      <w:r w:rsidR="005A449B">
        <w:t xml:space="preserve">arage use </w:t>
      </w:r>
      <w:r w:rsidR="009546B1">
        <w:t>Rugby Rd.</w:t>
      </w:r>
    </w:p>
    <w:p w14:paraId="28C63DE7" w14:textId="6E260EE6" w:rsidR="00AC6C60" w:rsidRDefault="00CC35DC" w:rsidP="00AE5314">
      <w:pPr>
        <w:spacing w:line="240" w:lineRule="auto"/>
        <w:ind w:left="-1152"/>
        <w:rPr>
          <w:sz w:val="22"/>
          <w:szCs w:val="22"/>
        </w:rPr>
      </w:pPr>
      <w:r w:rsidRPr="00CC35DC">
        <w:rPr>
          <w:noProof/>
          <w:sz w:val="22"/>
          <w:szCs w:val="22"/>
        </w:rPr>
        <w:drawing>
          <wp:inline distT="0" distB="0" distL="0" distR="0" wp14:anchorId="45168E35" wp14:editId="42C0EB3D">
            <wp:extent cx="7343775" cy="5296776"/>
            <wp:effectExtent l="0" t="0" r="0" b="0"/>
            <wp:docPr id="742564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56459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54033" cy="530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9858F" w14:textId="06980A5E" w:rsidR="00382E77" w:rsidRDefault="00382E77" w:rsidP="00C5764A">
      <w:pPr>
        <w:ind w:left="-1152"/>
      </w:pPr>
    </w:p>
    <w:p w14:paraId="7AF65949" w14:textId="77777777" w:rsidR="005A449B" w:rsidRDefault="005A449B" w:rsidP="00C5764A">
      <w:pPr>
        <w:ind w:left="-1152"/>
      </w:pPr>
    </w:p>
    <w:p w14:paraId="50E3CFD1" w14:textId="77777777" w:rsidR="005A449B" w:rsidRDefault="005A449B" w:rsidP="00C5764A">
      <w:pPr>
        <w:ind w:left="-1152"/>
      </w:pPr>
    </w:p>
    <w:p w14:paraId="2B0F04F9" w14:textId="77777777" w:rsidR="005A449B" w:rsidRDefault="005A449B" w:rsidP="00C5764A">
      <w:pPr>
        <w:ind w:left="-1152"/>
      </w:pPr>
    </w:p>
    <w:p w14:paraId="4D8E0F54" w14:textId="77777777" w:rsidR="005A449B" w:rsidRDefault="005A449B" w:rsidP="00C5764A">
      <w:pPr>
        <w:ind w:left="-1152"/>
      </w:pPr>
    </w:p>
    <w:p w14:paraId="2E840387" w14:textId="77777777" w:rsidR="005A449B" w:rsidRDefault="005A449B" w:rsidP="00C5764A">
      <w:pPr>
        <w:ind w:left="-1152"/>
      </w:pPr>
    </w:p>
    <w:p w14:paraId="169E1F12" w14:textId="77777777" w:rsidR="005A449B" w:rsidRDefault="005A449B" w:rsidP="00C5764A">
      <w:pPr>
        <w:ind w:left="-1152"/>
      </w:pPr>
    </w:p>
    <w:p w14:paraId="5BD52D77" w14:textId="77777777" w:rsidR="005A449B" w:rsidRDefault="005A449B" w:rsidP="00C5764A">
      <w:pPr>
        <w:ind w:left="-1152"/>
      </w:pPr>
    </w:p>
    <w:p w14:paraId="13ED9F06" w14:textId="77777777" w:rsidR="005A449B" w:rsidRDefault="005A449B" w:rsidP="00C5764A">
      <w:pPr>
        <w:ind w:left="-1152"/>
      </w:pPr>
    </w:p>
    <w:p w14:paraId="28EF68A3" w14:textId="77777777" w:rsidR="005A449B" w:rsidRDefault="005A449B" w:rsidP="00C5764A">
      <w:pPr>
        <w:ind w:left="-1152"/>
      </w:pPr>
    </w:p>
    <w:p w14:paraId="77B14E1F" w14:textId="77777777" w:rsidR="005A449B" w:rsidRDefault="005A449B" w:rsidP="00C5764A">
      <w:pPr>
        <w:ind w:left="-1152"/>
      </w:pPr>
    </w:p>
    <w:p w14:paraId="392576FF" w14:textId="77777777" w:rsidR="005A449B" w:rsidRDefault="005A449B" w:rsidP="005A449B"/>
    <w:p w14:paraId="6D52D7D8" w14:textId="1C9C1E40" w:rsidR="005A449B" w:rsidRDefault="005A449B" w:rsidP="005A449B">
      <w:r>
        <w:t xml:space="preserve">Culbreth Rd. closed from Rugby Rd. to the Culbreth garage. To access the </w:t>
      </w:r>
      <w:r w:rsidR="009546B1">
        <w:t>Culbreth G</w:t>
      </w:r>
      <w:r>
        <w:t xml:space="preserve">arage use University Ave. </w:t>
      </w:r>
    </w:p>
    <w:p w14:paraId="61CD0A12" w14:textId="2BC5A4B2" w:rsidR="00793528" w:rsidRDefault="00793528" w:rsidP="00C5764A">
      <w:pPr>
        <w:ind w:left="-1152"/>
      </w:pPr>
      <w:r w:rsidRPr="00793528">
        <w:rPr>
          <w:noProof/>
        </w:rPr>
        <w:drawing>
          <wp:inline distT="0" distB="0" distL="0" distR="0" wp14:anchorId="584C1BED" wp14:editId="729ECE58">
            <wp:extent cx="7096760" cy="5120130"/>
            <wp:effectExtent l="0" t="0" r="8890" b="4445"/>
            <wp:docPr id="421927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92735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25818" cy="5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E705C" w14:textId="77777777" w:rsidR="00464D6D" w:rsidRPr="004356C2" w:rsidRDefault="00464D6D" w:rsidP="00464D6D">
      <w:pPr>
        <w:pStyle w:val="ListParagraph"/>
        <w:numPr>
          <w:ilvl w:val="0"/>
          <w:numId w:val="0"/>
        </w:numPr>
        <w:ind w:left="720"/>
        <w:rPr>
          <w:u w:val="single"/>
        </w:rPr>
      </w:pPr>
      <w:r w:rsidRPr="004356C2">
        <w:rPr>
          <w:u w:val="single"/>
        </w:rPr>
        <w:t>ISSUED BY:</w:t>
      </w:r>
    </w:p>
    <w:p w14:paraId="4839592E" w14:textId="77777777" w:rsidR="00464D6D" w:rsidRDefault="00464D6D" w:rsidP="00464D6D">
      <w:pPr>
        <w:pStyle w:val="Default"/>
        <w:rPr>
          <w:color w:val="404040"/>
        </w:rPr>
      </w:pPr>
    </w:p>
    <w:p w14:paraId="511DF3ED" w14:textId="77777777" w:rsidR="00464D6D" w:rsidRPr="00F95D0B" w:rsidRDefault="00464D6D" w:rsidP="00464D6D">
      <w:pPr>
        <w:pStyle w:val="Default"/>
        <w:rPr>
          <w:color w:val="404040"/>
        </w:rPr>
      </w:pPr>
    </w:p>
    <w:p w14:paraId="0523B38D" w14:textId="77777777" w:rsidR="00464D6D" w:rsidRDefault="00464D6D" w:rsidP="00464D6D">
      <w:pPr>
        <w:pStyle w:val="Default"/>
        <w:numPr>
          <w:ilvl w:val="0"/>
          <w:numId w:val="9"/>
        </w:numPr>
        <w:rPr>
          <w:color w:val="404040"/>
        </w:rPr>
      </w:pPr>
      <w:r w:rsidRPr="00F95D0B">
        <w:rPr>
          <w:color w:val="404040"/>
        </w:rPr>
        <w:t>Megan Buschi</w:t>
      </w:r>
      <w:r>
        <w:rPr>
          <w:color w:val="404040"/>
        </w:rPr>
        <w:t xml:space="preserve"> - Senior </w:t>
      </w:r>
      <w:r w:rsidRPr="00F95D0B">
        <w:rPr>
          <w:color w:val="404040"/>
        </w:rPr>
        <w:t xml:space="preserve">Project Coordinator </w:t>
      </w:r>
    </w:p>
    <w:p w14:paraId="45ABE3A4" w14:textId="77777777" w:rsidR="00464D6D" w:rsidRDefault="00464D6D" w:rsidP="00464D6D">
      <w:pPr>
        <w:pStyle w:val="Default"/>
        <w:rPr>
          <w:color w:val="404040"/>
        </w:rPr>
      </w:pPr>
      <w:r>
        <w:rPr>
          <w:color w:val="404040"/>
        </w:rPr>
        <w:t xml:space="preserve">   </w:t>
      </w:r>
      <w:r>
        <w:rPr>
          <w:color w:val="404040"/>
        </w:rPr>
        <w:tab/>
      </w:r>
      <w:r w:rsidRPr="00F95D0B">
        <w:rPr>
          <w:color w:val="404040"/>
        </w:rPr>
        <w:t xml:space="preserve">UVA FM CC&amp;R, </w:t>
      </w:r>
      <w:r w:rsidRPr="00382E77">
        <w:rPr>
          <w:color w:val="auto"/>
        </w:rPr>
        <w:t xml:space="preserve">jsg5fr@virginia.edu </w:t>
      </w:r>
      <w:r w:rsidRPr="00F95D0B">
        <w:rPr>
          <w:color w:val="404040"/>
        </w:rPr>
        <w:t>434.400.8594</w:t>
      </w:r>
    </w:p>
    <w:p w14:paraId="090F7311" w14:textId="77777777" w:rsidR="000E67F1" w:rsidRDefault="000E67F1" w:rsidP="00464D6D">
      <w:pPr>
        <w:pStyle w:val="Default"/>
        <w:rPr>
          <w:color w:val="404040"/>
        </w:rPr>
      </w:pPr>
    </w:p>
    <w:p w14:paraId="03295C54" w14:textId="77777777" w:rsidR="000E67F1" w:rsidRDefault="000E67F1" w:rsidP="00464D6D">
      <w:pPr>
        <w:pStyle w:val="Default"/>
        <w:rPr>
          <w:color w:val="404040"/>
        </w:rPr>
      </w:pPr>
    </w:p>
    <w:p w14:paraId="6F5F78BA" w14:textId="77777777" w:rsidR="00390A1D" w:rsidRDefault="00390A1D" w:rsidP="00464D6D">
      <w:pPr>
        <w:pStyle w:val="Default"/>
        <w:rPr>
          <w:color w:val="404040"/>
        </w:rPr>
      </w:pPr>
    </w:p>
    <w:p w14:paraId="490D9853" w14:textId="77777777" w:rsidR="00390A1D" w:rsidRPr="00F95D0B" w:rsidRDefault="00390A1D" w:rsidP="00464D6D">
      <w:pPr>
        <w:pStyle w:val="Default"/>
        <w:rPr>
          <w:color w:val="404040"/>
        </w:rPr>
      </w:pPr>
    </w:p>
    <w:p w14:paraId="67A28F7D" w14:textId="77777777" w:rsidR="00696C5D" w:rsidRDefault="00696C5D" w:rsidP="00D57CA4">
      <w:pPr>
        <w:jc w:val="center"/>
      </w:pPr>
    </w:p>
    <w:sectPr w:rsidR="00696C5D" w:rsidSect="007A59F2">
      <w:type w:val="continuous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CBDF0" w14:textId="77777777" w:rsidR="00ED69C3" w:rsidRDefault="00ED69C3" w:rsidP="00BB5AD6">
      <w:r>
        <w:separator/>
      </w:r>
    </w:p>
  </w:endnote>
  <w:endnote w:type="continuationSeparator" w:id="0">
    <w:p w14:paraId="6306B1C4" w14:textId="77777777" w:rsidR="00ED69C3" w:rsidRDefault="00ED69C3" w:rsidP="00BB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FranklinGothicStd-BkCd">
    <w:altName w:val="Calibri"/>
    <w:panose1 w:val="00000000000000000000"/>
    <w:charset w:val="4D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D334B" w14:textId="77777777" w:rsidR="00ED69C3" w:rsidRDefault="00ED69C3" w:rsidP="00BB5AD6">
      <w:r>
        <w:separator/>
      </w:r>
    </w:p>
  </w:footnote>
  <w:footnote w:type="continuationSeparator" w:id="0">
    <w:p w14:paraId="570EDAAF" w14:textId="77777777" w:rsidR="00ED69C3" w:rsidRDefault="00ED69C3" w:rsidP="00BB5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55D69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8439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E04DA6"/>
    <w:multiLevelType w:val="hybridMultilevel"/>
    <w:tmpl w:val="2B4431D6"/>
    <w:lvl w:ilvl="0" w:tplc="5904840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A1C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51C313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6BE0811"/>
    <w:multiLevelType w:val="hybridMultilevel"/>
    <w:tmpl w:val="6A9C81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8B03DB"/>
    <w:multiLevelType w:val="hybridMultilevel"/>
    <w:tmpl w:val="2CD2E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8E2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95B0D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C0C2758"/>
    <w:multiLevelType w:val="hybridMultilevel"/>
    <w:tmpl w:val="1DBAF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DE1A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103175">
    <w:abstractNumId w:val="6"/>
  </w:num>
  <w:num w:numId="2" w16cid:durableId="1050693227">
    <w:abstractNumId w:val="2"/>
  </w:num>
  <w:num w:numId="3" w16cid:durableId="1845320990">
    <w:abstractNumId w:val="3"/>
  </w:num>
  <w:num w:numId="4" w16cid:durableId="260376047">
    <w:abstractNumId w:val="4"/>
  </w:num>
  <w:num w:numId="5" w16cid:durableId="1651444378">
    <w:abstractNumId w:val="0"/>
  </w:num>
  <w:num w:numId="6" w16cid:durableId="372653300">
    <w:abstractNumId w:val="7"/>
  </w:num>
  <w:num w:numId="7" w16cid:durableId="1855068208">
    <w:abstractNumId w:val="1"/>
  </w:num>
  <w:num w:numId="8" w16cid:durableId="836116270">
    <w:abstractNumId w:val="8"/>
  </w:num>
  <w:num w:numId="9" w16cid:durableId="76681816">
    <w:abstractNumId w:val="9"/>
  </w:num>
  <w:num w:numId="10" w16cid:durableId="920331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88"/>
    <w:rsid w:val="0002543A"/>
    <w:rsid w:val="000368F5"/>
    <w:rsid w:val="00041206"/>
    <w:rsid w:val="000452A9"/>
    <w:rsid w:val="00047BE4"/>
    <w:rsid w:val="00052508"/>
    <w:rsid w:val="00057ED1"/>
    <w:rsid w:val="0006013B"/>
    <w:rsid w:val="000668E7"/>
    <w:rsid w:val="00074729"/>
    <w:rsid w:val="000905FF"/>
    <w:rsid w:val="000935D7"/>
    <w:rsid w:val="000968B6"/>
    <w:rsid w:val="00097C96"/>
    <w:rsid w:val="000A2DB1"/>
    <w:rsid w:val="000B6AA9"/>
    <w:rsid w:val="000C1697"/>
    <w:rsid w:val="000E198B"/>
    <w:rsid w:val="000E1A9B"/>
    <w:rsid w:val="000E41D2"/>
    <w:rsid w:val="000E4261"/>
    <w:rsid w:val="000E67F1"/>
    <w:rsid w:val="000E71CD"/>
    <w:rsid w:val="000E7B9F"/>
    <w:rsid w:val="000F0285"/>
    <w:rsid w:val="00106FA4"/>
    <w:rsid w:val="00111786"/>
    <w:rsid w:val="001378B1"/>
    <w:rsid w:val="00140715"/>
    <w:rsid w:val="00146F2C"/>
    <w:rsid w:val="0017011C"/>
    <w:rsid w:val="0017100D"/>
    <w:rsid w:val="00174B04"/>
    <w:rsid w:val="001753A9"/>
    <w:rsid w:val="00191EA7"/>
    <w:rsid w:val="00195389"/>
    <w:rsid w:val="001A0617"/>
    <w:rsid w:val="001A08BE"/>
    <w:rsid w:val="001B5C1B"/>
    <w:rsid w:val="001B65CE"/>
    <w:rsid w:val="001C5F4A"/>
    <w:rsid w:val="001F508F"/>
    <w:rsid w:val="002111E6"/>
    <w:rsid w:val="00222A54"/>
    <w:rsid w:val="00225D6A"/>
    <w:rsid w:val="002356C5"/>
    <w:rsid w:val="00243C15"/>
    <w:rsid w:val="00263D4C"/>
    <w:rsid w:val="00271A78"/>
    <w:rsid w:val="002755AF"/>
    <w:rsid w:val="002B71CC"/>
    <w:rsid w:val="002C082A"/>
    <w:rsid w:val="002C21B1"/>
    <w:rsid w:val="002C3328"/>
    <w:rsid w:val="002C495C"/>
    <w:rsid w:val="0030500B"/>
    <w:rsid w:val="00313B1E"/>
    <w:rsid w:val="00315ED5"/>
    <w:rsid w:val="00322FA0"/>
    <w:rsid w:val="0032479D"/>
    <w:rsid w:val="00325445"/>
    <w:rsid w:val="00325C58"/>
    <w:rsid w:val="003410C4"/>
    <w:rsid w:val="00345B43"/>
    <w:rsid w:val="00345F3A"/>
    <w:rsid w:val="00357E73"/>
    <w:rsid w:val="003671EF"/>
    <w:rsid w:val="00374319"/>
    <w:rsid w:val="00374EF0"/>
    <w:rsid w:val="00375E67"/>
    <w:rsid w:val="00380793"/>
    <w:rsid w:val="00382E77"/>
    <w:rsid w:val="00383DD7"/>
    <w:rsid w:val="00390A1D"/>
    <w:rsid w:val="00394951"/>
    <w:rsid w:val="003A667E"/>
    <w:rsid w:val="003C0D96"/>
    <w:rsid w:val="003D3739"/>
    <w:rsid w:val="003D3D61"/>
    <w:rsid w:val="003E1347"/>
    <w:rsid w:val="003E2BF6"/>
    <w:rsid w:val="003E6D80"/>
    <w:rsid w:val="003E7E7E"/>
    <w:rsid w:val="003F41E8"/>
    <w:rsid w:val="0040591B"/>
    <w:rsid w:val="00417895"/>
    <w:rsid w:val="00422940"/>
    <w:rsid w:val="004354F7"/>
    <w:rsid w:val="00435671"/>
    <w:rsid w:val="004356C2"/>
    <w:rsid w:val="00445489"/>
    <w:rsid w:val="00464558"/>
    <w:rsid w:val="00464D6D"/>
    <w:rsid w:val="0046716F"/>
    <w:rsid w:val="00472F8A"/>
    <w:rsid w:val="004739F4"/>
    <w:rsid w:val="00480176"/>
    <w:rsid w:val="004C0C10"/>
    <w:rsid w:val="004C3467"/>
    <w:rsid w:val="004C35CA"/>
    <w:rsid w:val="004D012E"/>
    <w:rsid w:val="004F26CF"/>
    <w:rsid w:val="004F72D1"/>
    <w:rsid w:val="00513ADB"/>
    <w:rsid w:val="00513D28"/>
    <w:rsid w:val="00517695"/>
    <w:rsid w:val="005209A9"/>
    <w:rsid w:val="005232D4"/>
    <w:rsid w:val="00550174"/>
    <w:rsid w:val="00555330"/>
    <w:rsid w:val="0056716A"/>
    <w:rsid w:val="00596520"/>
    <w:rsid w:val="005A0740"/>
    <w:rsid w:val="005A449B"/>
    <w:rsid w:val="005B3335"/>
    <w:rsid w:val="005B5C0A"/>
    <w:rsid w:val="005C44EA"/>
    <w:rsid w:val="00600E13"/>
    <w:rsid w:val="00603F90"/>
    <w:rsid w:val="00606B3B"/>
    <w:rsid w:val="006143E1"/>
    <w:rsid w:val="006257EF"/>
    <w:rsid w:val="00642AD9"/>
    <w:rsid w:val="00646D79"/>
    <w:rsid w:val="006520E1"/>
    <w:rsid w:val="00656CFC"/>
    <w:rsid w:val="00662F4B"/>
    <w:rsid w:val="00666D2A"/>
    <w:rsid w:val="0067757B"/>
    <w:rsid w:val="006861B3"/>
    <w:rsid w:val="00687F7E"/>
    <w:rsid w:val="00690E72"/>
    <w:rsid w:val="00695B05"/>
    <w:rsid w:val="00696C5D"/>
    <w:rsid w:val="006A13A9"/>
    <w:rsid w:val="006A16D6"/>
    <w:rsid w:val="006D20A3"/>
    <w:rsid w:val="006D5BA6"/>
    <w:rsid w:val="006E5ACB"/>
    <w:rsid w:val="00701E13"/>
    <w:rsid w:val="00702537"/>
    <w:rsid w:val="007037C3"/>
    <w:rsid w:val="00707DD9"/>
    <w:rsid w:val="0071163D"/>
    <w:rsid w:val="0071489C"/>
    <w:rsid w:val="0074623B"/>
    <w:rsid w:val="00754D4A"/>
    <w:rsid w:val="00757744"/>
    <w:rsid w:val="0076192C"/>
    <w:rsid w:val="007655BD"/>
    <w:rsid w:val="00781A56"/>
    <w:rsid w:val="007825EC"/>
    <w:rsid w:val="00782CAF"/>
    <w:rsid w:val="0078624F"/>
    <w:rsid w:val="0078698C"/>
    <w:rsid w:val="007877A1"/>
    <w:rsid w:val="00793528"/>
    <w:rsid w:val="007A2ACB"/>
    <w:rsid w:val="007A59F2"/>
    <w:rsid w:val="007B100E"/>
    <w:rsid w:val="007B525A"/>
    <w:rsid w:val="007C1CCC"/>
    <w:rsid w:val="007C49DE"/>
    <w:rsid w:val="007D2FB3"/>
    <w:rsid w:val="007D365E"/>
    <w:rsid w:val="007D3C52"/>
    <w:rsid w:val="007D5B38"/>
    <w:rsid w:val="007E25A7"/>
    <w:rsid w:val="007E4E70"/>
    <w:rsid w:val="007E6E29"/>
    <w:rsid w:val="007F3AA0"/>
    <w:rsid w:val="008137C8"/>
    <w:rsid w:val="008145C6"/>
    <w:rsid w:val="00823BD3"/>
    <w:rsid w:val="00825650"/>
    <w:rsid w:val="00826FAB"/>
    <w:rsid w:val="00827FB6"/>
    <w:rsid w:val="00831061"/>
    <w:rsid w:val="00831B56"/>
    <w:rsid w:val="00832B0E"/>
    <w:rsid w:val="00834488"/>
    <w:rsid w:val="008357BB"/>
    <w:rsid w:val="00840E96"/>
    <w:rsid w:val="00843D31"/>
    <w:rsid w:val="0084647D"/>
    <w:rsid w:val="00860B33"/>
    <w:rsid w:val="00865535"/>
    <w:rsid w:val="008731AF"/>
    <w:rsid w:val="008746DF"/>
    <w:rsid w:val="0087786D"/>
    <w:rsid w:val="00884511"/>
    <w:rsid w:val="008A44C9"/>
    <w:rsid w:val="008A531F"/>
    <w:rsid w:val="008B2C55"/>
    <w:rsid w:val="008B45BA"/>
    <w:rsid w:val="008B64B6"/>
    <w:rsid w:val="008C10CF"/>
    <w:rsid w:val="008E5011"/>
    <w:rsid w:val="00900C77"/>
    <w:rsid w:val="00902B48"/>
    <w:rsid w:val="00913AAD"/>
    <w:rsid w:val="00920F70"/>
    <w:rsid w:val="009253D0"/>
    <w:rsid w:val="009446A1"/>
    <w:rsid w:val="00950CD5"/>
    <w:rsid w:val="009546B1"/>
    <w:rsid w:val="00955235"/>
    <w:rsid w:val="0097356D"/>
    <w:rsid w:val="00983900"/>
    <w:rsid w:val="0098455F"/>
    <w:rsid w:val="00985422"/>
    <w:rsid w:val="00995C67"/>
    <w:rsid w:val="00997DD7"/>
    <w:rsid w:val="009A5DD4"/>
    <w:rsid w:val="009A702F"/>
    <w:rsid w:val="009B4FDD"/>
    <w:rsid w:val="009B7052"/>
    <w:rsid w:val="009C5469"/>
    <w:rsid w:val="009D186B"/>
    <w:rsid w:val="009F6646"/>
    <w:rsid w:val="00A11ED6"/>
    <w:rsid w:val="00A12628"/>
    <w:rsid w:val="00A3010C"/>
    <w:rsid w:val="00A323C2"/>
    <w:rsid w:val="00A5343B"/>
    <w:rsid w:val="00A5408E"/>
    <w:rsid w:val="00A57781"/>
    <w:rsid w:val="00A601E5"/>
    <w:rsid w:val="00A60C47"/>
    <w:rsid w:val="00A61B64"/>
    <w:rsid w:val="00A73C65"/>
    <w:rsid w:val="00A73EE3"/>
    <w:rsid w:val="00A77CCA"/>
    <w:rsid w:val="00A80021"/>
    <w:rsid w:val="00AA5CC1"/>
    <w:rsid w:val="00AB141B"/>
    <w:rsid w:val="00AB4830"/>
    <w:rsid w:val="00AC2FA5"/>
    <w:rsid w:val="00AC6C60"/>
    <w:rsid w:val="00AD26F5"/>
    <w:rsid w:val="00AD555B"/>
    <w:rsid w:val="00AD64AF"/>
    <w:rsid w:val="00AE2B05"/>
    <w:rsid w:val="00AE5314"/>
    <w:rsid w:val="00B229F6"/>
    <w:rsid w:val="00B31B8F"/>
    <w:rsid w:val="00B37FAA"/>
    <w:rsid w:val="00B44024"/>
    <w:rsid w:val="00B4597E"/>
    <w:rsid w:val="00B52E1A"/>
    <w:rsid w:val="00B52F05"/>
    <w:rsid w:val="00B62B06"/>
    <w:rsid w:val="00B63ACA"/>
    <w:rsid w:val="00B63DFF"/>
    <w:rsid w:val="00B70EF5"/>
    <w:rsid w:val="00B71998"/>
    <w:rsid w:val="00B71BCF"/>
    <w:rsid w:val="00B75CA5"/>
    <w:rsid w:val="00B90C77"/>
    <w:rsid w:val="00B926E0"/>
    <w:rsid w:val="00B9415C"/>
    <w:rsid w:val="00BA0A7B"/>
    <w:rsid w:val="00BA5FAE"/>
    <w:rsid w:val="00BA6C72"/>
    <w:rsid w:val="00BB5837"/>
    <w:rsid w:val="00BB5AD6"/>
    <w:rsid w:val="00BC4B26"/>
    <w:rsid w:val="00BC5847"/>
    <w:rsid w:val="00BD15B5"/>
    <w:rsid w:val="00BD33F6"/>
    <w:rsid w:val="00BD4D8D"/>
    <w:rsid w:val="00BD6F0C"/>
    <w:rsid w:val="00BE200B"/>
    <w:rsid w:val="00C05E78"/>
    <w:rsid w:val="00C14407"/>
    <w:rsid w:val="00C2039E"/>
    <w:rsid w:val="00C24E2C"/>
    <w:rsid w:val="00C40AFA"/>
    <w:rsid w:val="00C50347"/>
    <w:rsid w:val="00C55162"/>
    <w:rsid w:val="00C567E6"/>
    <w:rsid w:val="00C5764A"/>
    <w:rsid w:val="00C67EAA"/>
    <w:rsid w:val="00C75CBF"/>
    <w:rsid w:val="00C762F5"/>
    <w:rsid w:val="00C7685D"/>
    <w:rsid w:val="00C93BE2"/>
    <w:rsid w:val="00C95B3B"/>
    <w:rsid w:val="00CA4443"/>
    <w:rsid w:val="00CB2FE9"/>
    <w:rsid w:val="00CC3436"/>
    <w:rsid w:val="00CC35DC"/>
    <w:rsid w:val="00CD4CB3"/>
    <w:rsid w:val="00CD5950"/>
    <w:rsid w:val="00CE1015"/>
    <w:rsid w:val="00CE485F"/>
    <w:rsid w:val="00CE54E2"/>
    <w:rsid w:val="00CF5413"/>
    <w:rsid w:val="00D0069C"/>
    <w:rsid w:val="00D02986"/>
    <w:rsid w:val="00D0464A"/>
    <w:rsid w:val="00D051D8"/>
    <w:rsid w:val="00D10F00"/>
    <w:rsid w:val="00D2348E"/>
    <w:rsid w:val="00D30B16"/>
    <w:rsid w:val="00D311A0"/>
    <w:rsid w:val="00D3737B"/>
    <w:rsid w:val="00D3739D"/>
    <w:rsid w:val="00D53D97"/>
    <w:rsid w:val="00D57CA4"/>
    <w:rsid w:val="00D60118"/>
    <w:rsid w:val="00D73689"/>
    <w:rsid w:val="00D73D83"/>
    <w:rsid w:val="00D7427C"/>
    <w:rsid w:val="00D76DA2"/>
    <w:rsid w:val="00D91000"/>
    <w:rsid w:val="00DA1C16"/>
    <w:rsid w:val="00DA7211"/>
    <w:rsid w:val="00DB2E93"/>
    <w:rsid w:val="00DB629A"/>
    <w:rsid w:val="00DD33C9"/>
    <w:rsid w:val="00DD7A88"/>
    <w:rsid w:val="00DD7F69"/>
    <w:rsid w:val="00DE10DD"/>
    <w:rsid w:val="00DE14BF"/>
    <w:rsid w:val="00DE6CEB"/>
    <w:rsid w:val="00DF3596"/>
    <w:rsid w:val="00E32020"/>
    <w:rsid w:val="00E42207"/>
    <w:rsid w:val="00E42958"/>
    <w:rsid w:val="00E6170C"/>
    <w:rsid w:val="00E74D82"/>
    <w:rsid w:val="00E8298A"/>
    <w:rsid w:val="00E8796D"/>
    <w:rsid w:val="00E9026D"/>
    <w:rsid w:val="00E93921"/>
    <w:rsid w:val="00EB1957"/>
    <w:rsid w:val="00EB2536"/>
    <w:rsid w:val="00EB27B3"/>
    <w:rsid w:val="00EB6D57"/>
    <w:rsid w:val="00EC3B53"/>
    <w:rsid w:val="00EC42A4"/>
    <w:rsid w:val="00ED3C49"/>
    <w:rsid w:val="00ED69C3"/>
    <w:rsid w:val="00EE7EBF"/>
    <w:rsid w:val="00EF1E3E"/>
    <w:rsid w:val="00EF3462"/>
    <w:rsid w:val="00EF37F7"/>
    <w:rsid w:val="00EF5D2A"/>
    <w:rsid w:val="00EF5E9C"/>
    <w:rsid w:val="00F06EC2"/>
    <w:rsid w:val="00F24E9B"/>
    <w:rsid w:val="00F250C5"/>
    <w:rsid w:val="00F2541B"/>
    <w:rsid w:val="00F26883"/>
    <w:rsid w:val="00F31897"/>
    <w:rsid w:val="00F32CC2"/>
    <w:rsid w:val="00F33ADC"/>
    <w:rsid w:val="00F37F44"/>
    <w:rsid w:val="00F65222"/>
    <w:rsid w:val="00F70241"/>
    <w:rsid w:val="00F95123"/>
    <w:rsid w:val="00FA5BDB"/>
    <w:rsid w:val="00FC0087"/>
    <w:rsid w:val="00FD72A3"/>
    <w:rsid w:val="00FE2F22"/>
    <w:rsid w:val="00FE4C1B"/>
    <w:rsid w:val="00FE7AEA"/>
    <w:rsid w:val="00FF3A0E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86AF4"/>
  <w15:chartTrackingRefBased/>
  <w15:docId w15:val="{FDC8C0E0-ACEA-AB4D-956F-4A51DFA7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AD6"/>
    <w:pPr>
      <w:spacing w:line="30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B05"/>
    <w:pPr>
      <w:keepNext/>
      <w:keepLines/>
      <w:spacing w:line="259" w:lineRule="auto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0E1"/>
    <w:pPr>
      <w:spacing w:line="240" w:lineRule="auto"/>
      <w:outlineLvl w:val="1"/>
    </w:pPr>
    <w:rPr>
      <w:rFonts w:eastAsia="MS Mincho" w:cs="Times New Roman"/>
      <w:b/>
      <w:color w:val="40404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C08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DefaultParagraphFont"/>
    <w:rsid w:val="002C082A"/>
  </w:style>
  <w:style w:type="character" w:customStyle="1" w:styleId="eop">
    <w:name w:val="eop"/>
    <w:basedOn w:val="DefaultParagraphFont"/>
    <w:rsid w:val="002C082A"/>
  </w:style>
  <w:style w:type="paragraph" w:styleId="Header">
    <w:name w:val="header"/>
    <w:basedOn w:val="Normal"/>
    <w:link w:val="HeaderChar"/>
    <w:uiPriority w:val="99"/>
    <w:unhideWhenUsed/>
    <w:rsid w:val="00137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8B1"/>
  </w:style>
  <w:style w:type="paragraph" w:styleId="Footer">
    <w:name w:val="footer"/>
    <w:basedOn w:val="Normal"/>
    <w:link w:val="FooterChar"/>
    <w:uiPriority w:val="99"/>
    <w:unhideWhenUsed/>
    <w:rsid w:val="00137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8B1"/>
  </w:style>
  <w:style w:type="character" w:customStyle="1" w:styleId="Heading1Char">
    <w:name w:val="Heading 1 Char"/>
    <w:basedOn w:val="DefaultParagraphFont"/>
    <w:link w:val="Heading1"/>
    <w:uiPriority w:val="9"/>
    <w:rsid w:val="00695B0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520E1"/>
    <w:rPr>
      <w:rFonts w:ascii="Times New Roman" w:eastAsia="MS Mincho" w:hAnsi="Times New Roman" w:cs="Times New Roman"/>
      <w:b/>
      <w:color w:val="404040"/>
      <w:u w:val="single"/>
    </w:rPr>
  </w:style>
  <w:style w:type="paragraph" w:styleId="ListParagraph">
    <w:name w:val="List Paragraph"/>
    <w:basedOn w:val="NoSpacing"/>
    <w:uiPriority w:val="34"/>
    <w:qFormat/>
    <w:rsid w:val="008145C6"/>
    <w:pPr>
      <w:numPr>
        <w:numId w:val="2"/>
      </w:numPr>
    </w:pPr>
  </w:style>
  <w:style w:type="table" w:styleId="TableGrid">
    <w:name w:val="Table Grid"/>
    <w:basedOn w:val="TableNormal"/>
    <w:uiPriority w:val="39"/>
    <w:rsid w:val="00C67EA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E7E7E"/>
    <w:pPr>
      <w:spacing w:line="240" w:lineRule="auto"/>
      <w:jc w:val="center"/>
    </w:pPr>
    <w:rPr>
      <w:rFonts w:eastAsia="MS Mincho" w:cs="Times New Roman"/>
      <w:b/>
      <w:color w:val="404040"/>
    </w:rPr>
  </w:style>
  <w:style w:type="character" w:customStyle="1" w:styleId="TitleChar">
    <w:name w:val="Title Char"/>
    <w:basedOn w:val="DefaultParagraphFont"/>
    <w:link w:val="Title"/>
    <w:uiPriority w:val="10"/>
    <w:rsid w:val="003E7E7E"/>
    <w:rPr>
      <w:rFonts w:ascii="Times New Roman" w:eastAsia="MS Mincho" w:hAnsi="Times New Roman" w:cs="Times New Roman"/>
      <w:b/>
      <w:color w:val="404040"/>
    </w:rPr>
  </w:style>
  <w:style w:type="paragraph" w:customStyle="1" w:styleId="AddressHeader">
    <w:name w:val="Address Header"/>
    <w:basedOn w:val="Normal"/>
    <w:qFormat/>
    <w:rsid w:val="00600E13"/>
    <w:pPr>
      <w:spacing w:line="276" w:lineRule="auto"/>
      <w:jc w:val="right"/>
    </w:pPr>
    <w:rPr>
      <w:rFonts w:ascii="Arial Narrow" w:hAnsi="Arial Narrow" w:cs="ITCFranklinGothicStd-BkCd"/>
      <w:color w:val="232D4B"/>
      <w:sz w:val="22"/>
      <w:szCs w:val="22"/>
    </w:rPr>
  </w:style>
  <w:style w:type="paragraph" w:styleId="NoSpacing">
    <w:name w:val="No Spacing"/>
    <w:uiPriority w:val="1"/>
    <w:qFormat/>
    <w:rsid w:val="00995C67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D234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48E"/>
    <w:rPr>
      <w:color w:val="605E5C"/>
      <w:shd w:val="clear" w:color="auto" w:fill="E1DFDD"/>
    </w:rPr>
  </w:style>
  <w:style w:type="paragraph" w:customStyle="1" w:styleId="Default">
    <w:name w:val="Default"/>
    <w:rsid w:val="0038079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ne-NP"/>
    </w:rPr>
  </w:style>
  <w:style w:type="paragraph" w:styleId="NormalWeb">
    <w:name w:val="Normal (Web)"/>
    <w:basedOn w:val="Normal"/>
    <w:uiPriority w:val="99"/>
    <w:semiHidden/>
    <w:unhideWhenUsed/>
    <w:rsid w:val="00382E77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382E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5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m.virginia.ed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el:4349824628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4349824621" TargetMode="External"/><Relationship Id="rId5" Type="http://schemas.openxmlformats.org/officeDocument/2006/relationships/styles" Target="styles.xml"/><Relationship Id="rId15" Type="http://schemas.openxmlformats.org/officeDocument/2006/relationships/hyperlink" Target="mailto:kellerj@charlottesville.gov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onnect.charlottesville.gov/westmainutilitiesproj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31C166D0A9247B1EA335A3A6562F5" ma:contentTypeVersion="4" ma:contentTypeDescription="Create a new document." ma:contentTypeScope="" ma:versionID="a288526ea15bd4275d597c906e44d137">
  <xsd:schema xmlns:xsd="http://www.w3.org/2001/XMLSchema" xmlns:xs="http://www.w3.org/2001/XMLSchema" xmlns:p="http://schemas.microsoft.com/office/2006/metadata/properties" xmlns:ns2="02d09b80-985a-4da5-807d-054814694637" targetNamespace="http://schemas.microsoft.com/office/2006/metadata/properties" ma:root="true" ma:fieldsID="f0a10e157ed19c57c365faa96a74bbca" ns2:_="">
    <xsd:import namespace="02d09b80-985a-4da5-807d-054814694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09b80-985a-4da5-807d-054814694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0D707-7F16-4927-A2F1-DAC5F5BFA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d09b80-985a-4da5-807d-054814694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F6408-5C51-438C-93AF-08C238D246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89926B-DCB4-4B0F-9389-B0F90DD44F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UVA Facilities Management Construction Alert</vt:lpstr>
    </vt:vector>
  </TitlesOfParts>
  <Manager/>
  <Company/>
  <LinksUpToDate>false</LinksUpToDate>
  <CharactersWithSpaces>2347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UVA Facilities Management Construction Alert</dc:title>
  <dc:subject/>
  <dc:creator>Centofante, Jane DeGeorge (jad2tm)</dc:creator>
  <cp:keywords/>
  <dc:description/>
  <cp:lastModifiedBy>Buschi, Megan T (jsg5fr)</cp:lastModifiedBy>
  <cp:revision>2</cp:revision>
  <dcterms:created xsi:type="dcterms:W3CDTF">2026-07-14T16:15:00Z</dcterms:created>
  <dcterms:modified xsi:type="dcterms:W3CDTF">2026-07-14T16:15:00Z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0x010100E9A31C166D0A9247B1EA335A3A6562F5</vt:lpwstr>
  </property>
  <property fmtid="{D5CDD505-2E9C-101B-9397-08002B2CF9AE}" pid="3" name="GrammarlyDocumentId">
    <vt:lpwstr>36fc197c-8674-45e0-8643-fcc397cbf82b</vt:lpwstr>
  </property>
</Properties>
</file>