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06874" w14:textId="591DC082" w:rsidR="00DD7A88" w:rsidRDefault="00F40F6E" w:rsidP="00F225B6">
      <w:pPr>
        <w:pStyle w:val="AddressHeader"/>
        <w:jc w:val="left"/>
      </w:pPr>
      <w:r w:rsidRPr="0088064C">
        <w:rPr>
          <w:noProof/>
        </w:rPr>
        <w:drawing>
          <wp:inline distT="0" distB="0" distL="0" distR="0" wp14:anchorId="656F1178" wp14:editId="3ED7DA3C">
            <wp:extent cx="2082800" cy="459652"/>
            <wp:effectExtent l="0" t="0" r="0" b="0"/>
            <wp:docPr id="380855318" name="Picture 380855318" descr="UVA Facilities Manage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55318" name="Picture 380855318" descr="UVA Facilities Management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198" cy="47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6E90A" w14:textId="77777777" w:rsidR="005E7C7D" w:rsidRDefault="005E7C7D" w:rsidP="005E7C7D">
      <w:pPr>
        <w:pStyle w:val="AddressHeader"/>
        <w:ind w:left="-180"/>
        <w:rPr>
          <w:sz w:val="24"/>
          <w:szCs w:val="24"/>
        </w:rPr>
      </w:pPr>
    </w:p>
    <w:p w14:paraId="78384722" w14:textId="7BC2A0F2" w:rsidR="005E7C7D" w:rsidRPr="00F40F6E" w:rsidRDefault="005E7C7D" w:rsidP="005E7C7D">
      <w:pPr>
        <w:pStyle w:val="AddressHeader"/>
        <w:ind w:left="-180"/>
        <w:rPr>
          <w:sz w:val="24"/>
          <w:szCs w:val="24"/>
        </w:rPr>
      </w:pPr>
      <w:r w:rsidRPr="00F40F6E">
        <w:rPr>
          <w:sz w:val="24"/>
          <w:szCs w:val="24"/>
        </w:rPr>
        <w:t xml:space="preserve">Leake Building  |  1450 Leake Drive  </w:t>
      </w:r>
    </w:p>
    <w:p w14:paraId="6966E2D2" w14:textId="18470930" w:rsidR="00DD7A88" w:rsidRPr="00F40F6E" w:rsidRDefault="00DD7A88" w:rsidP="005E7C7D">
      <w:pPr>
        <w:pStyle w:val="AddressHeader"/>
        <w:ind w:left="-180"/>
        <w:rPr>
          <w:sz w:val="24"/>
          <w:szCs w:val="24"/>
        </w:rPr>
      </w:pPr>
      <w:r w:rsidRPr="00F40F6E">
        <w:rPr>
          <w:sz w:val="24"/>
          <w:szCs w:val="24"/>
        </w:rPr>
        <w:t>P.O. Box 400726</w:t>
      </w:r>
      <w:r w:rsidR="00834488" w:rsidRPr="00F40F6E">
        <w:rPr>
          <w:sz w:val="24"/>
          <w:szCs w:val="24"/>
        </w:rPr>
        <w:t xml:space="preserve">, </w:t>
      </w:r>
      <w:r w:rsidRPr="00F40F6E">
        <w:rPr>
          <w:sz w:val="24"/>
          <w:szCs w:val="24"/>
        </w:rPr>
        <w:t>Charlottesville, VA 22904-4726</w:t>
      </w:r>
    </w:p>
    <w:p w14:paraId="25B799AC" w14:textId="576366C5" w:rsidR="006861B3" w:rsidRPr="00F40F6E" w:rsidRDefault="00124874" w:rsidP="005E7C7D">
      <w:pPr>
        <w:pStyle w:val="AddressHeader"/>
        <w:ind w:left="-180"/>
        <w:rPr>
          <w:sz w:val="24"/>
          <w:szCs w:val="24"/>
        </w:rPr>
      </w:pPr>
      <w:r w:rsidRPr="00A119B3">
        <w:rPr>
          <w:sz w:val="24"/>
          <w:szCs w:val="24"/>
        </w:rPr>
        <w:t>(434)</w:t>
      </w:r>
      <w:r>
        <w:t xml:space="preserve"> 924-1777</w:t>
      </w:r>
      <w:r w:rsidR="006861B3" w:rsidRPr="00F40F6E">
        <w:rPr>
          <w:sz w:val="24"/>
          <w:szCs w:val="24"/>
        </w:rPr>
        <w:t xml:space="preserve">  |  Fax </w:t>
      </w:r>
      <w:hyperlink r:id="rId11" w:history="1">
        <w:r w:rsidR="006861B3" w:rsidRPr="00F40F6E">
          <w:rPr>
            <w:rStyle w:val="Hyperlink"/>
            <w:color w:val="232D4B"/>
            <w:sz w:val="24"/>
            <w:szCs w:val="24"/>
            <w:u w:val="none"/>
          </w:rPr>
          <w:t>(434) 982-4628</w:t>
        </w:r>
      </w:hyperlink>
    </w:p>
    <w:p w14:paraId="24B6C422" w14:textId="0E72B64B" w:rsidR="00BD6F0C" w:rsidRPr="00371185" w:rsidRDefault="00C313D9" w:rsidP="00371185">
      <w:pPr>
        <w:pStyle w:val="AddressHeader"/>
        <w:ind w:left="-180"/>
        <w:rPr>
          <w:color w:val="auto"/>
          <w:sz w:val="24"/>
          <w:szCs w:val="24"/>
        </w:rPr>
        <w:sectPr w:rsidR="00BD6F0C" w:rsidRPr="00371185" w:rsidSect="007A59F2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hyperlink r:id="rId12" w:history="1">
        <w:r w:rsidRPr="00F40F6E">
          <w:rPr>
            <w:rStyle w:val="Hyperlink"/>
            <w:color w:val="auto"/>
            <w:sz w:val="24"/>
            <w:szCs w:val="24"/>
          </w:rPr>
          <w:t>UVA FM website</w:t>
        </w:r>
      </w:hyperlink>
    </w:p>
    <w:p w14:paraId="17742617" w14:textId="77777777" w:rsidR="00DD7A88" w:rsidRPr="00DD7A88" w:rsidRDefault="00DD7A88" w:rsidP="00BB5AD6"/>
    <w:p w14:paraId="29B8B441" w14:textId="66A52116" w:rsidR="00345B43" w:rsidRPr="003879C9" w:rsidRDefault="00345B43" w:rsidP="008B6C39">
      <w:pPr>
        <w:jc w:val="center"/>
        <w:rPr>
          <w:rFonts w:cs="Arial"/>
        </w:rPr>
      </w:pPr>
      <w:r w:rsidRPr="00BB5AD6">
        <w:rPr>
          <w:rStyle w:val="normaltextrun"/>
        </w:rPr>
        <w:t xml:space="preserve">Date: </w:t>
      </w:r>
      <w:r w:rsidR="00B51616">
        <w:rPr>
          <w:rStyle w:val="normaltextrun"/>
        </w:rPr>
        <w:t>September 16</w:t>
      </w:r>
      <w:r w:rsidR="007E09FA">
        <w:rPr>
          <w:rStyle w:val="normaltextrun"/>
        </w:rPr>
        <w:t>,2026</w:t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7037C3" w:rsidRPr="003879C9">
        <w:rPr>
          <w:rStyle w:val="normaltextrun"/>
          <w:rFonts w:cs="Arial"/>
        </w:rPr>
        <w:t>Alert</w:t>
      </w:r>
      <w:r w:rsidR="00F31897" w:rsidRPr="003879C9">
        <w:rPr>
          <w:rStyle w:val="normaltextrun"/>
          <w:rFonts w:cs="Arial"/>
        </w:rPr>
        <w:t xml:space="preserve"> No. </w:t>
      </w:r>
      <w:r w:rsidR="007E09FA">
        <w:rPr>
          <w:rStyle w:val="normaltextrun"/>
          <w:rFonts w:cs="Arial"/>
        </w:rPr>
        <w:t>1</w:t>
      </w:r>
    </w:p>
    <w:p w14:paraId="71719C7E" w14:textId="023C02CA" w:rsidR="00345B43" w:rsidRDefault="00345B43" w:rsidP="00BB5AD6">
      <w:pPr>
        <w:rPr>
          <w:rStyle w:val="normaltextrun"/>
        </w:rPr>
      </w:pPr>
    </w:p>
    <w:p w14:paraId="5343B15C" w14:textId="576918F7" w:rsidR="00F31897" w:rsidRPr="00F94F95" w:rsidRDefault="00F94F95" w:rsidP="00F94F95">
      <w:pPr>
        <w:pStyle w:val="Heading1"/>
      </w:pPr>
      <w:r>
        <w:t>Construction Alert</w:t>
      </w:r>
    </w:p>
    <w:p w14:paraId="00933FCA" w14:textId="2A3A7C65" w:rsidR="008137C8" w:rsidRPr="00F61D18" w:rsidRDefault="00B51616" w:rsidP="00F61D18">
      <w:pPr>
        <w:pStyle w:val="Heading1"/>
      </w:pPr>
      <w:r>
        <w:t>Hotel A Loggia</w:t>
      </w:r>
      <w:r w:rsidR="00DE4B3A">
        <w:t xml:space="preserve"> and Drainage</w:t>
      </w:r>
    </w:p>
    <w:p w14:paraId="63C66AED" w14:textId="77777777" w:rsidR="008137C8" w:rsidRPr="00BB5AD6" w:rsidRDefault="008137C8" w:rsidP="00BB5AD6"/>
    <w:p w14:paraId="29173ED9" w14:textId="05F4670C" w:rsidR="004F4899" w:rsidRPr="008E025E" w:rsidRDefault="004F4899" w:rsidP="001C0A4F">
      <w:pPr>
        <w:pStyle w:val="Heading2"/>
      </w:pPr>
      <w:r w:rsidRPr="008E025E">
        <w:t>Items of interest</w:t>
      </w:r>
    </w:p>
    <w:p w14:paraId="3EE84040" w14:textId="543AE389" w:rsidR="00804423" w:rsidRDefault="007E09FA" w:rsidP="00CA4443">
      <w:pPr>
        <w:pStyle w:val="ListParagraph"/>
      </w:pPr>
      <w:r>
        <w:t xml:space="preserve">Starting </w:t>
      </w:r>
      <w:r w:rsidR="009E6904">
        <w:t>September 23rd,</w:t>
      </w:r>
      <w:r>
        <w:t xml:space="preserve"> </w:t>
      </w:r>
      <w:r w:rsidR="00DE4B3A">
        <w:t>the granolithic concrete will be removed from the Loggia of Hotel A.</w:t>
      </w:r>
    </w:p>
    <w:p w14:paraId="0E474EC5" w14:textId="79E2E851" w:rsidR="007E09FA" w:rsidRDefault="00DE4B3A" w:rsidP="00CA4443">
      <w:pPr>
        <w:pStyle w:val="ListParagraph"/>
      </w:pPr>
      <w:r>
        <w:t>The pathway through the Loggia will be closed.</w:t>
      </w:r>
    </w:p>
    <w:p w14:paraId="7BE39418" w14:textId="69AE95E3" w:rsidR="00DE4B3A" w:rsidRDefault="00DE4B3A" w:rsidP="00CA4443">
      <w:pPr>
        <w:pStyle w:val="ListParagraph"/>
      </w:pPr>
      <w:r>
        <w:t>D</w:t>
      </w:r>
      <w:r w:rsidR="009E6904">
        <w:t xml:space="preserve">rainage on the west side of the Loggia and student rooms will start around the middle of October.  Access through the arches will be prevented. </w:t>
      </w:r>
    </w:p>
    <w:p w14:paraId="13B3EA1E" w14:textId="4FFBDE2C" w:rsidR="004957B7" w:rsidRDefault="00305C0E" w:rsidP="005B5DEF">
      <w:pPr>
        <w:pStyle w:val="ListParagraph"/>
      </w:pPr>
      <w:r>
        <w:t>Signage will also be provided to suggest alternative pathways.</w:t>
      </w:r>
      <w:r w:rsidR="005B5DEF">
        <w:t xml:space="preserve"> </w:t>
      </w:r>
    </w:p>
    <w:p w14:paraId="02BA40B5" w14:textId="1DF7E37F" w:rsidR="00380793" w:rsidRPr="00380793" w:rsidRDefault="00BD33F6" w:rsidP="001C0A4F">
      <w:pPr>
        <w:pStyle w:val="Heading2"/>
      </w:pPr>
      <w:r>
        <w:t>E</w:t>
      </w:r>
      <w:r w:rsidR="00A90B3C">
        <w:t>xit &amp; sidewalk accessibility</w:t>
      </w:r>
    </w:p>
    <w:p w14:paraId="03E24CDD" w14:textId="6AE95240" w:rsidR="00CA4443" w:rsidRPr="00D57CA4" w:rsidRDefault="00E96488" w:rsidP="008B6C39">
      <w:pPr>
        <w:pStyle w:val="ListParagraph"/>
        <w:ind w:right="-810"/>
        <w:rPr>
          <w:rFonts w:ascii="Calibri" w:hAnsi="Calibri"/>
          <w:sz w:val="22"/>
          <w:szCs w:val="22"/>
        </w:rPr>
      </w:pPr>
      <w:sdt>
        <w:sdtPr>
          <w:rPr>
            <w:rFonts w:ascii="MS Gothic" w:eastAsia="MS Gothic" w:hAnsi="MS Gothic" w:hint="eastAsia"/>
          </w:rPr>
          <w:id w:val="-13769277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F19FE">
            <w:rPr>
              <w:rFonts w:ascii="MS Gothic" w:eastAsia="MS Gothic" w:hAnsi="MS Gothic" w:hint="eastAsia"/>
            </w:rPr>
            <w:t>☒</w:t>
          </w:r>
        </w:sdtContent>
      </w:sdt>
      <w:r w:rsidR="00CA4443" w:rsidRPr="00D57CA4">
        <w:t xml:space="preserve"> </w:t>
      </w:r>
      <w:r w:rsidR="00CA4443" w:rsidRPr="00A91193">
        <w:rPr>
          <w:rFonts w:cs="Arial"/>
        </w:rPr>
        <w:t>Work blocks existing building exits and was reviewed with OUBO prior to blockage.</w:t>
      </w:r>
      <w:r w:rsidR="00CA4443" w:rsidRPr="00D57CA4">
        <w:t xml:space="preserve">           </w:t>
      </w:r>
    </w:p>
    <w:p w14:paraId="71E1F939" w14:textId="0D25641D" w:rsidR="00CA4443" w:rsidRPr="00D57CA4" w:rsidRDefault="00E96488" w:rsidP="002F562A">
      <w:pPr>
        <w:pStyle w:val="ListParagraph"/>
      </w:pPr>
      <w:sdt>
        <w:sdtPr>
          <w:rPr>
            <w:rFonts w:ascii="MS Gothic" w:eastAsia="MS Gothic" w:hAnsi="MS Gothic" w:hint="eastAsia"/>
          </w:rPr>
          <w:id w:val="13726488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09FA">
            <w:rPr>
              <w:rFonts w:ascii="MS Gothic" w:eastAsia="MS Gothic" w:hAnsi="MS Gothic" w:hint="eastAsia"/>
            </w:rPr>
            <w:t>☒</w:t>
          </w:r>
        </w:sdtContent>
      </w:sdt>
      <w:r w:rsidR="00CA4443" w:rsidRPr="00D57CA4">
        <w:t xml:space="preserve"> </w:t>
      </w:r>
      <w:r w:rsidR="00CA4443" w:rsidRPr="002F562A">
        <w:t>Work blocks existing sidewalks and was reviewed with OUBO prior to blockage.</w:t>
      </w:r>
      <w:r w:rsidR="00CA4443" w:rsidRPr="00D57CA4">
        <w:t xml:space="preserve">                       </w:t>
      </w:r>
    </w:p>
    <w:p w14:paraId="2D63F09F" w14:textId="01A91F98" w:rsidR="008746DF" w:rsidRPr="00530DC6" w:rsidRDefault="00E96488" w:rsidP="002F562A">
      <w:pPr>
        <w:pStyle w:val="ListParagraph"/>
        <w:rPr>
          <w:rFonts w:ascii="Aptos" w:hAnsi="Aptos"/>
        </w:rPr>
      </w:pPr>
      <w:sdt>
        <w:sdtPr>
          <w:rPr>
            <w:rFonts w:ascii="MS Gothic" w:eastAsia="MS Gothic" w:hAnsi="MS Gothic" w:hint="eastAsia"/>
          </w:rPr>
          <w:id w:val="1631123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09FA">
            <w:rPr>
              <w:rFonts w:ascii="MS Gothic" w:eastAsia="MS Gothic" w:hAnsi="MS Gothic" w:hint="eastAsia"/>
            </w:rPr>
            <w:t>☐</w:t>
          </w:r>
        </w:sdtContent>
      </w:sdt>
      <w:r w:rsidR="00CA4443" w:rsidRPr="00D57CA4">
        <w:t xml:space="preserve"> No impact to existing building exits and sidewalks.</w:t>
      </w:r>
    </w:p>
    <w:p w14:paraId="2459010C" w14:textId="07A4F7EA" w:rsidR="008746DF" w:rsidRPr="00EB5B7E" w:rsidRDefault="00C05E78" w:rsidP="001C0A4F">
      <w:pPr>
        <w:pStyle w:val="Heading2"/>
      </w:pPr>
      <w:r w:rsidRPr="00EB5B7E">
        <w:t>B</w:t>
      </w:r>
      <w:r w:rsidR="00EB5B7E">
        <w:t>ackground</w:t>
      </w:r>
    </w:p>
    <w:p w14:paraId="6C107084" w14:textId="77777777" w:rsidR="001C22EE" w:rsidRDefault="009E6904" w:rsidP="008746DF">
      <w:pPr>
        <w:pStyle w:val="ListParagraph"/>
      </w:pPr>
      <w:r>
        <w:t xml:space="preserve">The </w:t>
      </w:r>
      <w:r w:rsidR="009B0435">
        <w:t>French drainage system is no</w:t>
      </w:r>
      <w:r w:rsidR="005B543B">
        <w:t>t</w:t>
      </w:r>
      <w:r w:rsidR="009B0435">
        <w:t xml:space="preserve"> allowing water to flow away from the masonry piers </w:t>
      </w:r>
      <w:r w:rsidR="001277FB">
        <w:t xml:space="preserve">and likely </w:t>
      </w:r>
      <w:r w:rsidR="001C22EE">
        <w:t xml:space="preserve">is a main cause to </w:t>
      </w:r>
      <w:r w:rsidR="001277FB">
        <w:t xml:space="preserve">the </w:t>
      </w:r>
      <w:r w:rsidR="001C22EE">
        <w:t>visible cracking</w:t>
      </w:r>
      <w:r w:rsidR="001277FB">
        <w:t xml:space="preserve"> in the </w:t>
      </w:r>
      <w:r w:rsidR="001C22EE">
        <w:t>masonry</w:t>
      </w:r>
      <w:r w:rsidR="001277FB">
        <w:t xml:space="preserve">.  </w:t>
      </w:r>
    </w:p>
    <w:p w14:paraId="02DB8F05" w14:textId="5860B62F" w:rsidR="008746DF" w:rsidRDefault="001277FB" w:rsidP="008746DF">
      <w:pPr>
        <w:pStyle w:val="ListParagraph"/>
      </w:pPr>
      <w:r>
        <w:t>The 1960s Utility chase</w:t>
      </w:r>
      <w:r w:rsidR="001C22EE">
        <w:t xml:space="preserve"> that runs east to west under the </w:t>
      </w:r>
      <w:r w:rsidR="000A07EC">
        <w:t>loggia</w:t>
      </w:r>
      <w:r>
        <w:t xml:space="preserve"> has also created areas of void under the granolithic concrete </w:t>
      </w:r>
      <w:r w:rsidR="005B543B">
        <w:t xml:space="preserve">walking surface, which has started to crack and create an uneven walking surface. </w:t>
      </w:r>
    </w:p>
    <w:p w14:paraId="7BE95B54" w14:textId="55495CB3" w:rsidR="008746DF" w:rsidRPr="00967D96" w:rsidRDefault="00C05E78" w:rsidP="001C0A4F">
      <w:pPr>
        <w:pStyle w:val="Heading2"/>
      </w:pPr>
      <w:r w:rsidRPr="00967D96">
        <w:t>I</w:t>
      </w:r>
      <w:r w:rsidR="00530DC6" w:rsidRPr="00967D96">
        <w:t>ssued by</w:t>
      </w:r>
    </w:p>
    <w:p w14:paraId="019B5350" w14:textId="07FB4EC0" w:rsidR="007E09FA" w:rsidRDefault="007E09FA" w:rsidP="007E09FA">
      <w:pPr>
        <w:pStyle w:val="ListParagraph"/>
      </w:pPr>
      <w:r>
        <w:t xml:space="preserve">Amy Moses, </w:t>
      </w:r>
      <w:hyperlink r:id="rId13" w:history="1">
        <w:r w:rsidRPr="00BF0780">
          <w:rPr>
            <w:rStyle w:val="Hyperlink"/>
          </w:rPr>
          <w:t>arm8h@virginia.edu</w:t>
        </w:r>
      </w:hyperlink>
    </w:p>
    <w:p w14:paraId="65B94926" w14:textId="4D763FAE" w:rsidR="00A12628" w:rsidRDefault="00417895" w:rsidP="001C0A4F">
      <w:pPr>
        <w:pStyle w:val="Heading2"/>
      </w:pPr>
      <w:r w:rsidRPr="00417895">
        <w:lastRenderedPageBreak/>
        <w:t>P</w:t>
      </w:r>
      <w:r w:rsidR="00967D96">
        <w:t>hotos/maps of areas affected</w:t>
      </w:r>
    </w:p>
    <w:p w14:paraId="20FFAA5D" w14:textId="77777777" w:rsidR="000A07EC" w:rsidRDefault="000A07EC" w:rsidP="000A07EC"/>
    <w:p w14:paraId="28BE4769" w14:textId="048E09A2" w:rsidR="002F19FE" w:rsidRDefault="002F19FE" w:rsidP="000A07EC">
      <w:r w:rsidRPr="002F19FE">
        <w:drawing>
          <wp:inline distT="0" distB="0" distL="0" distR="0" wp14:anchorId="58144EB0" wp14:editId="1F97D998">
            <wp:extent cx="5943600" cy="4786630"/>
            <wp:effectExtent l="0" t="0" r="0" b="0"/>
            <wp:docPr id="1366801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0112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82993" w14:textId="77777777" w:rsidR="000A07EC" w:rsidRPr="000A07EC" w:rsidRDefault="000A07EC" w:rsidP="000A07EC"/>
    <w:p w14:paraId="7CEE2550" w14:textId="49D9942E" w:rsidR="00AC6C60" w:rsidRDefault="00AC6C60" w:rsidP="00B71BCF">
      <w:pPr>
        <w:spacing w:line="240" w:lineRule="auto"/>
        <w:rPr>
          <w:sz w:val="22"/>
          <w:szCs w:val="22"/>
        </w:rPr>
      </w:pPr>
    </w:p>
    <w:p w14:paraId="28C63DE7" w14:textId="77777777" w:rsidR="00AC6C60" w:rsidRDefault="00AC6C60" w:rsidP="00B71BCF">
      <w:pPr>
        <w:spacing w:line="240" w:lineRule="auto"/>
        <w:rPr>
          <w:sz w:val="22"/>
          <w:szCs w:val="22"/>
        </w:rPr>
      </w:pPr>
    </w:p>
    <w:p w14:paraId="0A791450" w14:textId="75889009" w:rsidR="00D57CA4" w:rsidRPr="00AD26F5" w:rsidRDefault="00967D96" w:rsidP="00D57CA4">
      <w:pPr>
        <w:jc w:val="center"/>
      </w:pPr>
      <w:r>
        <w:t>End of alert</w:t>
      </w:r>
    </w:p>
    <w:p w14:paraId="36CBE3AB" w14:textId="268CF366" w:rsidR="00B71BCF" w:rsidRPr="006E66C8" w:rsidRDefault="00B71BCF" w:rsidP="007E09FA">
      <w:pPr>
        <w:pStyle w:val="ListParagraph"/>
        <w:numPr>
          <w:ilvl w:val="0"/>
          <w:numId w:val="0"/>
        </w:numPr>
        <w:ind w:left="720"/>
      </w:pPr>
    </w:p>
    <w:sectPr w:rsidR="00B71BCF" w:rsidRPr="006E66C8" w:rsidSect="007A59F2">
      <w:type w:val="continuous"/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613A" w14:textId="77777777" w:rsidR="00E96488" w:rsidRDefault="00E96488" w:rsidP="00BB5AD6">
      <w:r>
        <w:separator/>
      </w:r>
    </w:p>
  </w:endnote>
  <w:endnote w:type="continuationSeparator" w:id="0">
    <w:p w14:paraId="0D7BA0B9" w14:textId="77777777" w:rsidR="00E96488" w:rsidRDefault="00E96488" w:rsidP="00BB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TCFranklinGothicStd-BkCd">
    <w:altName w:val="Calibri"/>
    <w:panose1 w:val="00000000000000000000"/>
    <w:charset w:val="4D"/>
    <w:family w:val="swiss"/>
    <w:notTrueType/>
    <w:pitch w:val="variable"/>
    <w:sig w:usb0="800000AF" w:usb1="5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1CA44" w14:textId="77777777" w:rsidR="00E96488" w:rsidRDefault="00E96488" w:rsidP="00BB5AD6">
      <w:r>
        <w:separator/>
      </w:r>
    </w:p>
  </w:footnote>
  <w:footnote w:type="continuationSeparator" w:id="0">
    <w:p w14:paraId="586B2BAE" w14:textId="77777777" w:rsidR="00E96488" w:rsidRDefault="00E96488" w:rsidP="00BB5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55D69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8439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E04DA6"/>
    <w:multiLevelType w:val="hybridMultilevel"/>
    <w:tmpl w:val="2B4431D6"/>
    <w:lvl w:ilvl="0" w:tplc="5904840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1C7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51C31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C8B03DB"/>
    <w:multiLevelType w:val="hybridMultilevel"/>
    <w:tmpl w:val="2CD2E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8E2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95B0D2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48103175">
    <w:abstractNumId w:val="5"/>
  </w:num>
  <w:num w:numId="2" w16cid:durableId="1050693227">
    <w:abstractNumId w:val="2"/>
  </w:num>
  <w:num w:numId="3" w16cid:durableId="1845320990">
    <w:abstractNumId w:val="3"/>
  </w:num>
  <w:num w:numId="4" w16cid:durableId="260376047">
    <w:abstractNumId w:val="4"/>
  </w:num>
  <w:num w:numId="5" w16cid:durableId="1651444378">
    <w:abstractNumId w:val="0"/>
  </w:num>
  <w:num w:numId="6" w16cid:durableId="372653300">
    <w:abstractNumId w:val="6"/>
  </w:num>
  <w:num w:numId="7" w16cid:durableId="1855068208">
    <w:abstractNumId w:val="1"/>
  </w:num>
  <w:num w:numId="8" w16cid:durableId="8361162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88"/>
    <w:rsid w:val="00031827"/>
    <w:rsid w:val="00037B3B"/>
    <w:rsid w:val="00052508"/>
    <w:rsid w:val="0006013B"/>
    <w:rsid w:val="000677BE"/>
    <w:rsid w:val="00074729"/>
    <w:rsid w:val="000935D7"/>
    <w:rsid w:val="00094A18"/>
    <w:rsid w:val="000A07EC"/>
    <w:rsid w:val="000A2DB1"/>
    <w:rsid w:val="000B6AA9"/>
    <w:rsid w:val="000C1697"/>
    <w:rsid w:val="000E4261"/>
    <w:rsid w:val="000E71CD"/>
    <w:rsid w:val="000F00BC"/>
    <w:rsid w:val="00111786"/>
    <w:rsid w:val="00113321"/>
    <w:rsid w:val="00124874"/>
    <w:rsid w:val="001277FB"/>
    <w:rsid w:val="001378B1"/>
    <w:rsid w:val="001669A0"/>
    <w:rsid w:val="00172E5D"/>
    <w:rsid w:val="00191EA7"/>
    <w:rsid w:val="001C0A4F"/>
    <w:rsid w:val="001C22EE"/>
    <w:rsid w:val="001F488E"/>
    <w:rsid w:val="0023488D"/>
    <w:rsid w:val="002356C5"/>
    <w:rsid w:val="00245736"/>
    <w:rsid w:val="00271A78"/>
    <w:rsid w:val="002755AF"/>
    <w:rsid w:val="002828B6"/>
    <w:rsid w:val="002C082A"/>
    <w:rsid w:val="002C21B1"/>
    <w:rsid w:val="002C3328"/>
    <w:rsid w:val="002F19FE"/>
    <w:rsid w:val="002F562A"/>
    <w:rsid w:val="00305C0E"/>
    <w:rsid w:val="00313B1E"/>
    <w:rsid w:val="00315904"/>
    <w:rsid w:val="00315ED5"/>
    <w:rsid w:val="00325C58"/>
    <w:rsid w:val="00345B43"/>
    <w:rsid w:val="00357E73"/>
    <w:rsid w:val="00366193"/>
    <w:rsid w:val="00371185"/>
    <w:rsid w:val="00373F0F"/>
    <w:rsid w:val="00380737"/>
    <w:rsid w:val="00380793"/>
    <w:rsid w:val="003871AD"/>
    <w:rsid w:val="003879C9"/>
    <w:rsid w:val="00394899"/>
    <w:rsid w:val="003A667E"/>
    <w:rsid w:val="003C0D96"/>
    <w:rsid w:val="003E1347"/>
    <w:rsid w:val="003E2BF6"/>
    <w:rsid w:val="003E6D80"/>
    <w:rsid w:val="003E7E7E"/>
    <w:rsid w:val="003F41E8"/>
    <w:rsid w:val="003F53D8"/>
    <w:rsid w:val="00417895"/>
    <w:rsid w:val="00422940"/>
    <w:rsid w:val="00445489"/>
    <w:rsid w:val="00464558"/>
    <w:rsid w:val="00472F8A"/>
    <w:rsid w:val="004957B7"/>
    <w:rsid w:val="004A152C"/>
    <w:rsid w:val="004A54DF"/>
    <w:rsid w:val="004C35CA"/>
    <w:rsid w:val="004C5F8B"/>
    <w:rsid w:val="004E329B"/>
    <w:rsid w:val="004F4899"/>
    <w:rsid w:val="004F72D1"/>
    <w:rsid w:val="005108C2"/>
    <w:rsid w:val="00513ADB"/>
    <w:rsid w:val="00513D28"/>
    <w:rsid w:val="00517695"/>
    <w:rsid w:val="005209A9"/>
    <w:rsid w:val="00530DC6"/>
    <w:rsid w:val="00555330"/>
    <w:rsid w:val="0056716A"/>
    <w:rsid w:val="0059334F"/>
    <w:rsid w:val="005969A7"/>
    <w:rsid w:val="005B543B"/>
    <w:rsid w:val="005B5DEF"/>
    <w:rsid w:val="005C4FA4"/>
    <w:rsid w:val="005E7C7D"/>
    <w:rsid w:val="00600E13"/>
    <w:rsid w:val="00603F90"/>
    <w:rsid w:val="006520E1"/>
    <w:rsid w:val="00654E63"/>
    <w:rsid w:val="00656CFC"/>
    <w:rsid w:val="006861B3"/>
    <w:rsid w:val="00695B05"/>
    <w:rsid w:val="006A0D5D"/>
    <w:rsid w:val="006A13A9"/>
    <w:rsid w:val="006D011E"/>
    <w:rsid w:val="006D20A3"/>
    <w:rsid w:val="006E66C8"/>
    <w:rsid w:val="00701E13"/>
    <w:rsid w:val="00702537"/>
    <w:rsid w:val="007037C3"/>
    <w:rsid w:val="0071489C"/>
    <w:rsid w:val="0074623B"/>
    <w:rsid w:val="00754D4A"/>
    <w:rsid w:val="0076192C"/>
    <w:rsid w:val="0078624F"/>
    <w:rsid w:val="0078698C"/>
    <w:rsid w:val="007A59F2"/>
    <w:rsid w:val="007C1CCC"/>
    <w:rsid w:val="007D2FB3"/>
    <w:rsid w:val="007D365E"/>
    <w:rsid w:val="007D3C52"/>
    <w:rsid w:val="007D5B38"/>
    <w:rsid w:val="007E09FA"/>
    <w:rsid w:val="007E0CF6"/>
    <w:rsid w:val="007E1A86"/>
    <w:rsid w:val="007E4E70"/>
    <w:rsid w:val="007E6E29"/>
    <w:rsid w:val="00804423"/>
    <w:rsid w:val="008137C8"/>
    <w:rsid w:val="008145C6"/>
    <w:rsid w:val="00825650"/>
    <w:rsid w:val="00826FAB"/>
    <w:rsid w:val="00832B0E"/>
    <w:rsid w:val="00834488"/>
    <w:rsid w:val="00840E96"/>
    <w:rsid w:val="00850CD6"/>
    <w:rsid w:val="00865535"/>
    <w:rsid w:val="008731AF"/>
    <w:rsid w:val="008746DF"/>
    <w:rsid w:val="008A44C9"/>
    <w:rsid w:val="008B4FAE"/>
    <w:rsid w:val="008B6C39"/>
    <w:rsid w:val="008E025E"/>
    <w:rsid w:val="008E5011"/>
    <w:rsid w:val="00920F70"/>
    <w:rsid w:val="00967D96"/>
    <w:rsid w:val="00985422"/>
    <w:rsid w:val="00995C67"/>
    <w:rsid w:val="009A702F"/>
    <w:rsid w:val="009B0435"/>
    <w:rsid w:val="009B4FDD"/>
    <w:rsid w:val="009D186B"/>
    <w:rsid w:val="009E6904"/>
    <w:rsid w:val="009F6152"/>
    <w:rsid w:val="009F6646"/>
    <w:rsid w:val="00A119B3"/>
    <w:rsid w:val="00A12628"/>
    <w:rsid w:val="00A5408E"/>
    <w:rsid w:val="00A57781"/>
    <w:rsid w:val="00A73EE3"/>
    <w:rsid w:val="00A77CCA"/>
    <w:rsid w:val="00A90B3C"/>
    <w:rsid w:val="00A91193"/>
    <w:rsid w:val="00AB4830"/>
    <w:rsid w:val="00AC6C60"/>
    <w:rsid w:val="00AD26F5"/>
    <w:rsid w:val="00AD555B"/>
    <w:rsid w:val="00AE58A2"/>
    <w:rsid w:val="00B25B05"/>
    <w:rsid w:val="00B3777F"/>
    <w:rsid w:val="00B51616"/>
    <w:rsid w:val="00B52E1A"/>
    <w:rsid w:val="00B62B06"/>
    <w:rsid w:val="00B63DFF"/>
    <w:rsid w:val="00B71998"/>
    <w:rsid w:val="00B71BCF"/>
    <w:rsid w:val="00BA0A7B"/>
    <w:rsid w:val="00BB5837"/>
    <w:rsid w:val="00BB5AD6"/>
    <w:rsid w:val="00BC1B64"/>
    <w:rsid w:val="00BC4B26"/>
    <w:rsid w:val="00BD33F6"/>
    <w:rsid w:val="00BD6F0C"/>
    <w:rsid w:val="00BE200B"/>
    <w:rsid w:val="00C05E78"/>
    <w:rsid w:val="00C2039E"/>
    <w:rsid w:val="00C313D9"/>
    <w:rsid w:val="00C40AFA"/>
    <w:rsid w:val="00C45487"/>
    <w:rsid w:val="00C56C90"/>
    <w:rsid w:val="00C67EAA"/>
    <w:rsid w:val="00C762F5"/>
    <w:rsid w:val="00CA4443"/>
    <w:rsid w:val="00D2348E"/>
    <w:rsid w:val="00D30B16"/>
    <w:rsid w:val="00D311A0"/>
    <w:rsid w:val="00D3739D"/>
    <w:rsid w:val="00D57CA4"/>
    <w:rsid w:val="00D6749E"/>
    <w:rsid w:val="00D72E94"/>
    <w:rsid w:val="00D73D83"/>
    <w:rsid w:val="00DA7211"/>
    <w:rsid w:val="00DD7A88"/>
    <w:rsid w:val="00DE14BF"/>
    <w:rsid w:val="00DE4B3A"/>
    <w:rsid w:val="00E02E56"/>
    <w:rsid w:val="00E31CF5"/>
    <w:rsid w:val="00E565FF"/>
    <w:rsid w:val="00E67D28"/>
    <w:rsid w:val="00E74D82"/>
    <w:rsid w:val="00E93921"/>
    <w:rsid w:val="00E96488"/>
    <w:rsid w:val="00EB5B7E"/>
    <w:rsid w:val="00EB6DBE"/>
    <w:rsid w:val="00EE7EBF"/>
    <w:rsid w:val="00EF5D2A"/>
    <w:rsid w:val="00EF5E9C"/>
    <w:rsid w:val="00F06EC2"/>
    <w:rsid w:val="00F225B6"/>
    <w:rsid w:val="00F31897"/>
    <w:rsid w:val="00F32CC2"/>
    <w:rsid w:val="00F37F44"/>
    <w:rsid w:val="00F40F6E"/>
    <w:rsid w:val="00F431E7"/>
    <w:rsid w:val="00F61D18"/>
    <w:rsid w:val="00F65222"/>
    <w:rsid w:val="00F94F95"/>
    <w:rsid w:val="00FA5BDB"/>
    <w:rsid w:val="00FC0087"/>
    <w:rsid w:val="00FC0940"/>
    <w:rsid w:val="00FD082A"/>
    <w:rsid w:val="00FD19C1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86AF4"/>
  <w15:chartTrackingRefBased/>
  <w15:docId w15:val="{FDC8C0E0-ACEA-AB4D-956F-4A51DFA7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9C9"/>
    <w:pPr>
      <w:spacing w:line="30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D18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C0A4F"/>
    <w:pPr>
      <w:spacing w:before="120" w:after="120" w:line="240" w:lineRule="auto"/>
      <w:outlineLvl w:val="1"/>
    </w:pPr>
    <w:rPr>
      <w:rFonts w:eastAsia="MS Mincho" w:cs="Times New Roman"/>
      <w:b/>
      <w:color w:val="40404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C082A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normaltextrun">
    <w:name w:val="normaltextrun"/>
    <w:basedOn w:val="DefaultParagraphFont"/>
    <w:rsid w:val="002C082A"/>
  </w:style>
  <w:style w:type="character" w:customStyle="1" w:styleId="eop">
    <w:name w:val="eop"/>
    <w:basedOn w:val="DefaultParagraphFont"/>
    <w:rsid w:val="002C082A"/>
  </w:style>
  <w:style w:type="paragraph" w:styleId="Header">
    <w:name w:val="header"/>
    <w:basedOn w:val="Normal"/>
    <w:link w:val="HeaderChar"/>
    <w:uiPriority w:val="99"/>
    <w:unhideWhenUsed/>
    <w:rsid w:val="001378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8B1"/>
  </w:style>
  <w:style w:type="paragraph" w:styleId="Footer">
    <w:name w:val="footer"/>
    <w:basedOn w:val="Normal"/>
    <w:link w:val="FooterChar"/>
    <w:uiPriority w:val="99"/>
    <w:unhideWhenUsed/>
    <w:rsid w:val="001378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8B1"/>
  </w:style>
  <w:style w:type="character" w:customStyle="1" w:styleId="Heading1Char">
    <w:name w:val="Heading 1 Char"/>
    <w:basedOn w:val="DefaultParagraphFont"/>
    <w:link w:val="Heading1"/>
    <w:uiPriority w:val="9"/>
    <w:rsid w:val="00F61D18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0A4F"/>
    <w:rPr>
      <w:rFonts w:ascii="Arial" w:eastAsia="MS Mincho" w:hAnsi="Arial" w:cs="Times New Roman"/>
      <w:b/>
      <w:color w:val="404040"/>
      <w:sz w:val="28"/>
      <w:szCs w:val="28"/>
    </w:rPr>
  </w:style>
  <w:style w:type="paragraph" w:styleId="ListParagraph">
    <w:name w:val="List Paragraph"/>
    <w:basedOn w:val="NoSpacing"/>
    <w:uiPriority w:val="34"/>
    <w:qFormat/>
    <w:rsid w:val="00A91193"/>
    <w:pPr>
      <w:numPr>
        <w:numId w:val="2"/>
      </w:numPr>
      <w:spacing w:line="36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C67E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E7E7E"/>
    <w:pPr>
      <w:spacing w:line="240" w:lineRule="auto"/>
      <w:jc w:val="center"/>
    </w:pPr>
    <w:rPr>
      <w:rFonts w:eastAsia="MS Mincho" w:cs="Times New Roman"/>
      <w:b/>
      <w:color w:val="404040"/>
    </w:rPr>
  </w:style>
  <w:style w:type="character" w:customStyle="1" w:styleId="TitleChar">
    <w:name w:val="Title Char"/>
    <w:basedOn w:val="DefaultParagraphFont"/>
    <w:link w:val="Title"/>
    <w:uiPriority w:val="10"/>
    <w:rsid w:val="003E7E7E"/>
    <w:rPr>
      <w:rFonts w:ascii="Times New Roman" w:eastAsia="MS Mincho" w:hAnsi="Times New Roman" w:cs="Times New Roman"/>
      <w:b/>
      <w:color w:val="404040"/>
    </w:rPr>
  </w:style>
  <w:style w:type="paragraph" w:customStyle="1" w:styleId="AddressHeader">
    <w:name w:val="Address Header"/>
    <w:basedOn w:val="Normal"/>
    <w:qFormat/>
    <w:rsid w:val="00600E13"/>
    <w:pPr>
      <w:spacing w:line="276" w:lineRule="auto"/>
      <w:jc w:val="right"/>
    </w:pPr>
    <w:rPr>
      <w:rFonts w:ascii="Arial Narrow" w:hAnsi="Arial Narrow" w:cs="ITCFranklinGothicStd-BkCd"/>
      <w:color w:val="232D4B"/>
      <w:sz w:val="22"/>
      <w:szCs w:val="22"/>
    </w:rPr>
  </w:style>
  <w:style w:type="paragraph" w:styleId="NoSpacing">
    <w:name w:val="No Spacing"/>
    <w:uiPriority w:val="1"/>
    <w:qFormat/>
    <w:rsid w:val="00995C67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234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48E"/>
    <w:rPr>
      <w:color w:val="605E5C"/>
      <w:shd w:val="clear" w:color="auto" w:fill="E1DFDD"/>
    </w:rPr>
  </w:style>
  <w:style w:type="paragraph" w:customStyle="1" w:styleId="Default">
    <w:name w:val="Default"/>
    <w:rsid w:val="00380793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bidi="ne-NP"/>
    </w:rPr>
  </w:style>
  <w:style w:type="character" w:styleId="FollowedHyperlink">
    <w:name w:val="FollowedHyperlink"/>
    <w:basedOn w:val="DefaultParagraphFont"/>
    <w:uiPriority w:val="99"/>
    <w:semiHidden/>
    <w:unhideWhenUsed/>
    <w:rsid w:val="00FD19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5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rm8h@virginia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m.virginia.ed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4349824628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e12f7-809c-47c5-bae3-eeaa9e4ae47d">
      <Terms xmlns="http://schemas.microsoft.com/office/infopath/2007/PartnerControls"/>
    </lcf76f155ced4ddcb4097134ff3c332f>
    <TaxCatchAll xmlns="8fcd5c20-3469-4c0d-a9d5-96430d53a5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1E80F7B0B9F94B9ED369B0CE56A92A" ma:contentTypeVersion="18" ma:contentTypeDescription="Create a new document." ma:contentTypeScope="" ma:versionID="f49364b1167dc985ef7b2ce28199f255">
  <xsd:schema xmlns:xsd="http://www.w3.org/2001/XMLSchema" xmlns:xs="http://www.w3.org/2001/XMLSchema" xmlns:p="http://schemas.microsoft.com/office/2006/metadata/properties" xmlns:ns2="de7e12f7-809c-47c5-bae3-eeaa9e4ae47d" xmlns:ns3="8fcd5c20-3469-4c0d-a9d5-96430d53a5aa" targetNamespace="http://schemas.microsoft.com/office/2006/metadata/properties" ma:root="true" ma:fieldsID="39bd6aaed89cb1180a925cc4c9cdb252" ns2:_="" ns3:_="">
    <xsd:import namespace="de7e12f7-809c-47c5-bae3-eeaa9e4ae47d"/>
    <xsd:import namespace="8fcd5c20-3469-4c0d-a9d5-96430d53a5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e12f7-809c-47c5-bae3-eeaa9e4ae4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d038b50-52dc-447d-ac2e-a29bd036c4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d5c20-3469-4c0d-a9d5-96430d53a5a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fa478e6-8819-4673-b055-aca86897edce}" ma:internalName="TaxCatchAll" ma:showField="CatchAllData" ma:web="8fcd5c20-3469-4c0d-a9d5-96430d53a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CF6408-5C51-438C-93AF-08C238D246DF}">
  <ds:schemaRefs>
    <ds:schemaRef ds:uri="http://schemas.microsoft.com/office/2006/metadata/properties"/>
    <ds:schemaRef ds:uri="http://schemas.microsoft.com/office/infopath/2007/PartnerControls"/>
    <ds:schemaRef ds:uri="de7e12f7-809c-47c5-bae3-eeaa9e4ae47d"/>
    <ds:schemaRef ds:uri="8fcd5c20-3469-4c0d-a9d5-96430d53a5aa"/>
  </ds:schemaRefs>
</ds:datastoreItem>
</file>

<file path=customXml/itemProps2.xml><?xml version="1.0" encoding="utf-8"?>
<ds:datastoreItem xmlns:ds="http://schemas.openxmlformats.org/officeDocument/2006/customXml" ds:itemID="{3689926B-DCB4-4B0F-9389-B0F90DD44F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DD01F-D229-4858-834F-69F9A8FB2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e12f7-809c-47c5-bae3-eeaa9e4ae47d"/>
    <ds:schemaRef ds:uri="8fcd5c20-3469-4c0d-a9d5-96430d53a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UVA Facilities Management CC&amp;R Project Status Report 2021</vt:lpstr>
    </vt:vector>
  </TitlesOfParts>
  <Manager/>
  <Company/>
  <LinksUpToDate>false</LinksUpToDate>
  <CharactersWithSpaces>1467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UVA Facilities Management Construction Alert</dc:title>
  <dc:subject/>
  <dc:creator>Centofante, Jane DeGeorge (jad2tm)</dc:creator>
  <cp:keywords/>
  <dc:description/>
  <cp:lastModifiedBy>Moses, Amy Ross (arm8h)</cp:lastModifiedBy>
  <cp:revision>13</cp:revision>
  <dcterms:created xsi:type="dcterms:W3CDTF">2026-09-01T19:37:00Z</dcterms:created>
  <dcterms:modified xsi:type="dcterms:W3CDTF">2026-09-01T19:57:00Z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0x0101006A1E80F7B0B9F94B9ED369B0CE56A92A</vt:lpwstr>
  </property>
  <property fmtid="{D5CDD505-2E9C-101B-9397-08002B2CF9AE}" pid="3" name="MediaServiceImageTags">
    <vt:lpwstr/>
  </property>
</Properties>
</file>