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CCE9" w14:textId="77777777" w:rsidR="00447E5B" w:rsidRDefault="00447E5B" w:rsidP="00447E5B">
      <w:pPr>
        <w:jc w:val="center"/>
        <w:rPr>
          <w:b/>
          <w:bCs/>
          <w:sz w:val="28"/>
          <w:szCs w:val="28"/>
          <w:u w:val="single"/>
        </w:rPr>
      </w:pPr>
      <w:r w:rsidRPr="007440CE">
        <w:rPr>
          <w:b/>
          <w:bCs/>
          <w:sz w:val="28"/>
          <w:szCs w:val="28"/>
          <w:u w:val="single"/>
        </w:rPr>
        <w:t>SCHEDULE FOR CURRENT CONSTRUCTION IFB AND RFP PROJECTS</w:t>
      </w:r>
    </w:p>
    <w:p w14:paraId="66DC1A06" w14:textId="77777777" w:rsidR="00B72520" w:rsidRPr="007440CE" w:rsidRDefault="00B72520" w:rsidP="00447E5B">
      <w:pPr>
        <w:jc w:val="center"/>
        <w:rPr>
          <w:b/>
          <w:bCs/>
          <w:sz w:val="28"/>
          <w:szCs w:val="28"/>
          <w:u w:val="single"/>
        </w:rPr>
      </w:pPr>
    </w:p>
    <w:p w14:paraId="4B7EC2A9" w14:textId="418FBB07" w:rsidR="00447E5B" w:rsidRPr="007440CE" w:rsidRDefault="00447E5B" w:rsidP="00447E5B">
      <w:pPr>
        <w:jc w:val="center"/>
        <w:rPr>
          <w:b/>
          <w:bCs/>
          <w:szCs w:val="24"/>
        </w:rPr>
      </w:pPr>
      <w:r w:rsidRPr="007440CE">
        <w:rPr>
          <w:b/>
          <w:bCs/>
          <w:szCs w:val="24"/>
        </w:rPr>
        <w:t xml:space="preserve">Updated: </w:t>
      </w:r>
      <w:r w:rsidR="00814A90">
        <w:rPr>
          <w:b/>
          <w:bCs/>
          <w:szCs w:val="24"/>
        </w:rPr>
        <w:t xml:space="preserve">April </w:t>
      </w:r>
      <w:r w:rsidR="002A128A">
        <w:rPr>
          <w:b/>
          <w:bCs/>
          <w:szCs w:val="24"/>
        </w:rPr>
        <w:t>30</w:t>
      </w:r>
      <w:r w:rsidR="00814A90">
        <w:rPr>
          <w:b/>
          <w:bCs/>
          <w:szCs w:val="24"/>
        </w:rPr>
        <w:t>, 2025</w:t>
      </w:r>
    </w:p>
    <w:p w14:paraId="58FEBA30" w14:textId="77777777" w:rsidR="00447E5B" w:rsidRDefault="00447E5B" w:rsidP="00447E5B">
      <w:pPr>
        <w:jc w:val="center"/>
        <w:rPr>
          <w:rFonts w:ascii="Arial" w:hAnsi="Arial" w:cs="Arial"/>
          <w:b/>
          <w:bCs/>
        </w:rPr>
      </w:pPr>
    </w:p>
    <w:p w14:paraId="3F39B9C0" w14:textId="52E572A1" w:rsidR="00447E5B" w:rsidRDefault="00447E5B" w:rsidP="00BD5219">
      <w:pPr>
        <w:tabs>
          <w:tab w:val="left" w:pos="2880"/>
          <w:tab w:val="left" w:pos="5220"/>
        </w:tabs>
        <w:ind w:right="-1170"/>
        <w:rPr>
          <w:b/>
          <w:bCs/>
          <w:sz w:val="28"/>
          <w:szCs w:val="28"/>
          <w:u w:val="single"/>
        </w:rPr>
      </w:pPr>
      <w:r w:rsidRPr="004417A4">
        <w:rPr>
          <w:b/>
          <w:bCs/>
          <w:sz w:val="28"/>
          <w:szCs w:val="28"/>
          <w:u w:val="single"/>
        </w:rPr>
        <w:t>Projects</w:t>
      </w:r>
      <w:r w:rsidRPr="004417A4">
        <w:rPr>
          <w:b/>
          <w:bCs/>
          <w:sz w:val="28"/>
          <w:szCs w:val="28"/>
        </w:rPr>
        <w:tab/>
      </w:r>
      <w:r w:rsidRPr="004417A4">
        <w:rPr>
          <w:b/>
          <w:bCs/>
          <w:sz w:val="28"/>
          <w:szCs w:val="28"/>
        </w:rPr>
        <w:tab/>
      </w:r>
      <w:r w:rsidRPr="004417A4">
        <w:rPr>
          <w:b/>
          <w:bCs/>
          <w:sz w:val="28"/>
          <w:szCs w:val="28"/>
          <w:u w:val="single"/>
        </w:rPr>
        <w:t>Action</w:t>
      </w:r>
      <w:r w:rsidRPr="004417A4">
        <w:rPr>
          <w:b/>
          <w:bCs/>
          <w:sz w:val="28"/>
          <w:szCs w:val="28"/>
        </w:rPr>
        <w:tab/>
      </w:r>
      <w:r w:rsidR="002610C2">
        <w:rPr>
          <w:b/>
          <w:bCs/>
          <w:sz w:val="28"/>
          <w:szCs w:val="28"/>
        </w:rPr>
        <w:tab/>
      </w:r>
      <w:r w:rsidRPr="004417A4">
        <w:rPr>
          <w:b/>
          <w:bCs/>
          <w:sz w:val="28"/>
          <w:szCs w:val="28"/>
          <w:u w:val="single"/>
        </w:rPr>
        <w:t>Date</w:t>
      </w:r>
      <w:r w:rsidRPr="004417A4">
        <w:rPr>
          <w:b/>
          <w:bCs/>
          <w:sz w:val="28"/>
          <w:szCs w:val="28"/>
        </w:rPr>
        <w:tab/>
      </w:r>
      <w:r w:rsidRPr="004417A4">
        <w:rPr>
          <w:b/>
          <w:bCs/>
          <w:sz w:val="28"/>
          <w:szCs w:val="28"/>
        </w:rPr>
        <w:tab/>
      </w:r>
      <w:r w:rsidRPr="004417A4">
        <w:rPr>
          <w:b/>
          <w:bCs/>
          <w:sz w:val="28"/>
          <w:szCs w:val="28"/>
        </w:rPr>
        <w:tab/>
      </w:r>
      <w:r w:rsidRPr="004417A4">
        <w:rPr>
          <w:b/>
          <w:bCs/>
          <w:sz w:val="28"/>
          <w:szCs w:val="28"/>
          <w:u w:val="single"/>
        </w:rPr>
        <w:t>Time</w:t>
      </w:r>
    </w:p>
    <w:p w14:paraId="6FB538BE" w14:textId="77777777" w:rsidR="004E7602" w:rsidRPr="004417A4" w:rsidRDefault="004E7602" w:rsidP="00447E5B">
      <w:pPr>
        <w:tabs>
          <w:tab w:val="left" w:pos="2880"/>
        </w:tabs>
        <w:ind w:right="-1170"/>
        <w:rPr>
          <w:b/>
          <w:bCs/>
          <w:sz w:val="28"/>
          <w:szCs w:val="28"/>
        </w:rPr>
      </w:pPr>
    </w:p>
    <w:p w14:paraId="57F1A210" w14:textId="4C263A8E" w:rsidR="002453D9" w:rsidRDefault="00C24512" w:rsidP="00BD5219">
      <w:pPr>
        <w:tabs>
          <w:tab w:val="left" w:pos="5220"/>
        </w:tabs>
        <w:ind w:right="-1170"/>
        <w:rPr>
          <w:szCs w:val="24"/>
        </w:rPr>
      </w:pPr>
      <w:r>
        <w:rPr>
          <w:szCs w:val="24"/>
        </w:rPr>
        <w:t xml:space="preserve">Battle Building Imaging Room 4114 </w:t>
      </w:r>
      <w:r w:rsidR="002453D9">
        <w:rPr>
          <w:szCs w:val="24"/>
        </w:rPr>
        <w:tab/>
        <w:t>Receive</w:t>
      </w:r>
      <w:r w:rsidR="002453D9">
        <w:rPr>
          <w:szCs w:val="24"/>
        </w:rPr>
        <w:tab/>
      </w:r>
      <w:r w:rsidR="002453D9">
        <w:rPr>
          <w:szCs w:val="24"/>
        </w:rPr>
        <w:tab/>
        <w:t>May 20, 2025</w:t>
      </w:r>
      <w:r w:rsidR="002453D9">
        <w:rPr>
          <w:szCs w:val="24"/>
        </w:rPr>
        <w:tab/>
      </w:r>
      <w:r w:rsidR="002453D9">
        <w:rPr>
          <w:szCs w:val="24"/>
        </w:rPr>
        <w:tab/>
        <w:t>2:00 p.m.</w:t>
      </w:r>
    </w:p>
    <w:p w14:paraId="1B2354CA" w14:textId="346E8319" w:rsidR="00C24512" w:rsidRDefault="00C24512" w:rsidP="00BD5219">
      <w:pPr>
        <w:tabs>
          <w:tab w:val="left" w:pos="5220"/>
        </w:tabs>
        <w:ind w:right="-1170"/>
        <w:rPr>
          <w:szCs w:val="24"/>
        </w:rPr>
      </w:pPr>
      <w:r>
        <w:rPr>
          <w:szCs w:val="24"/>
        </w:rPr>
        <w:t>Equipment Replacement</w:t>
      </w:r>
      <w:r w:rsidR="002453D9">
        <w:rPr>
          <w:szCs w:val="24"/>
        </w:rPr>
        <w:tab/>
        <w:t>Open</w:t>
      </w:r>
      <w:r w:rsidR="002453D9">
        <w:rPr>
          <w:szCs w:val="24"/>
        </w:rPr>
        <w:tab/>
      </w:r>
      <w:r w:rsidR="002453D9">
        <w:rPr>
          <w:szCs w:val="24"/>
        </w:rPr>
        <w:tab/>
      </w:r>
      <w:r w:rsidR="002453D9">
        <w:rPr>
          <w:szCs w:val="24"/>
        </w:rPr>
        <w:tab/>
        <w:t>May 21, 2025</w:t>
      </w:r>
      <w:r w:rsidR="002453D9">
        <w:rPr>
          <w:szCs w:val="24"/>
        </w:rPr>
        <w:tab/>
      </w:r>
      <w:r w:rsidR="002453D9">
        <w:rPr>
          <w:szCs w:val="24"/>
        </w:rPr>
        <w:tab/>
        <w:t>2:00 p.m.</w:t>
      </w:r>
    </w:p>
    <w:p w14:paraId="6B85C824" w14:textId="0E695B2A" w:rsidR="00C24512" w:rsidRDefault="002453D9" w:rsidP="00BD5219">
      <w:pPr>
        <w:tabs>
          <w:tab w:val="left" w:pos="5220"/>
        </w:tabs>
        <w:ind w:right="-1170"/>
        <w:rPr>
          <w:szCs w:val="24"/>
        </w:rPr>
      </w:pPr>
      <w:r>
        <w:rPr>
          <w:szCs w:val="24"/>
        </w:rPr>
        <w:t>IFB - Medical Center On-Demand</w:t>
      </w:r>
    </w:p>
    <w:p w14:paraId="6AF2B4D6" w14:textId="77777777" w:rsidR="00C24512" w:rsidRDefault="00C24512" w:rsidP="00BD5219">
      <w:pPr>
        <w:tabs>
          <w:tab w:val="left" w:pos="5220"/>
        </w:tabs>
        <w:ind w:right="-1170"/>
        <w:rPr>
          <w:szCs w:val="24"/>
        </w:rPr>
      </w:pPr>
    </w:p>
    <w:p w14:paraId="5D9B1EB7" w14:textId="1CC9208E" w:rsidR="0098430C" w:rsidRDefault="0098430C" w:rsidP="00BD5219">
      <w:pPr>
        <w:tabs>
          <w:tab w:val="left" w:pos="5220"/>
        </w:tabs>
        <w:ind w:right="-1170"/>
        <w:rPr>
          <w:szCs w:val="24"/>
        </w:rPr>
      </w:pPr>
      <w:r>
        <w:rPr>
          <w:szCs w:val="24"/>
        </w:rPr>
        <w:t>Zion Crossroads CT&amp;MRI Replacement</w:t>
      </w:r>
      <w:r>
        <w:rPr>
          <w:szCs w:val="24"/>
        </w:rPr>
        <w:tab/>
        <w:t>Receive</w:t>
      </w:r>
      <w:r>
        <w:rPr>
          <w:szCs w:val="24"/>
        </w:rPr>
        <w:tab/>
      </w:r>
      <w:r>
        <w:rPr>
          <w:szCs w:val="24"/>
        </w:rPr>
        <w:tab/>
        <w:t>May 7, 2025</w:t>
      </w:r>
      <w:r>
        <w:rPr>
          <w:szCs w:val="24"/>
        </w:rPr>
        <w:tab/>
      </w:r>
      <w:r>
        <w:rPr>
          <w:szCs w:val="24"/>
        </w:rPr>
        <w:tab/>
        <w:t>2:00 p.m.</w:t>
      </w:r>
    </w:p>
    <w:p w14:paraId="6492512A" w14:textId="70202C63" w:rsidR="0098430C" w:rsidRDefault="0098430C" w:rsidP="00BD5219">
      <w:pPr>
        <w:tabs>
          <w:tab w:val="left" w:pos="5220"/>
        </w:tabs>
        <w:ind w:right="-1170"/>
        <w:rPr>
          <w:szCs w:val="24"/>
        </w:rPr>
      </w:pPr>
      <w:r>
        <w:rPr>
          <w:szCs w:val="24"/>
        </w:rPr>
        <w:t>IFB - Medical Center On-Demand</w:t>
      </w:r>
      <w:r>
        <w:rPr>
          <w:szCs w:val="24"/>
        </w:rPr>
        <w:tab/>
        <w:t>Open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May 8, 2025 </w:t>
      </w:r>
      <w:r>
        <w:rPr>
          <w:szCs w:val="24"/>
        </w:rPr>
        <w:tab/>
      </w:r>
      <w:r>
        <w:rPr>
          <w:szCs w:val="24"/>
        </w:rPr>
        <w:tab/>
        <w:t>2:00 p.m.</w:t>
      </w:r>
    </w:p>
    <w:p w14:paraId="3847EBAE" w14:textId="77777777" w:rsidR="0098430C" w:rsidRDefault="0098430C" w:rsidP="00BD5219">
      <w:pPr>
        <w:tabs>
          <w:tab w:val="left" w:pos="5220"/>
        </w:tabs>
        <w:ind w:right="-1170"/>
        <w:rPr>
          <w:szCs w:val="24"/>
        </w:rPr>
      </w:pPr>
    </w:p>
    <w:p w14:paraId="5A2E7D09" w14:textId="77777777" w:rsidR="0047715C" w:rsidRDefault="0047715C" w:rsidP="00BD5219">
      <w:pPr>
        <w:tabs>
          <w:tab w:val="left" w:pos="5220"/>
        </w:tabs>
        <w:ind w:right="-1170"/>
        <w:rPr>
          <w:szCs w:val="24"/>
        </w:rPr>
      </w:pPr>
    </w:p>
    <w:p w14:paraId="1B7CBF0B" w14:textId="77777777" w:rsidR="002A128A" w:rsidRDefault="002A128A" w:rsidP="00BD5219">
      <w:pPr>
        <w:tabs>
          <w:tab w:val="left" w:pos="5220"/>
        </w:tabs>
        <w:ind w:right="-1170"/>
        <w:rPr>
          <w:szCs w:val="24"/>
        </w:rPr>
      </w:pPr>
    </w:p>
    <w:p w14:paraId="7EFC0164" w14:textId="77777777" w:rsidR="002A128A" w:rsidRDefault="002A128A" w:rsidP="00BD5219">
      <w:pPr>
        <w:tabs>
          <w:tab w:val="left" w:pos="5220"/>
        </w:tabs>
        <w:ind w:right="-1170"/>
        <w:rPr>
          <w:szCs w:val="24"/>
        </w:rPr>
      </w:pPr>
    </w:p>
    <w:p w14:paraId="4F2F1B5E" w14:textId="77777777" w:rsidR="00CB0198" w:rsidRDefault="00CB0198" w:rsidP="00BD5219">
      <w:pPr>
        <w:tabs>
          <w:tab w:val="left" w:pos="5220"/>
        </w:tabs>
        <w:ind w:right="-1170"/>
        <w:rPr>
          <w:szCs w:val="24"/>
        </w:rPr>
      </w:pPr>
    </w:p>
    <w:p w14:paraId="77DE780E" w14:textId="77777777" w:rsidR="00A16284" w:rsidRDefault="00A16284" w:rsidP="00CC1111"/>
    <w:p w14:paraId="6A3C4829" w14:textId="77777777" w:rsidR="002F1F87" w:rsidRDefault="002F1F87" w:rsidP="00CC1111"/>
    <w:p w14:paraId="6E87D930" w14:textId="77777777" w:rsidR="00E92C5D" w:rsidRDefault="00E92C5D" w:rsidP="00CC1111"/>
    <w:p w14:paraId="181480FA" w14:textId="77777777" w:rsidR="00656847" w:rsidRDefault="00656847" w:rsidP="00CC1111"/>
    <w:p w14:paraId="2DB80AC6" w14:textId="77777777" w:rsidR="00656847" w:rsidRDefault="00656847" w:rsidP="00CC1111"/>
    <w:p w14:paraId="45F70724" w14:textId="77777777" w:rsidR="00D15CD7" w:rsidRDefault="00D15CD7" w:rsidP="00CC1111"/>
    <w:p w14:paraId="5ED69AF2" w14:textId="77777777" w:rsidR="00D64926" w:rsidRDefault="00D64926" w:rsidP="00CC1111"/>
    <w:p w14:paraId="1EBD2611" w14:textId="77777777" w:rsidR="00814A90" w:rsidRDefault="00814A90" w:rsidP="00CC1111"/>
    <w:p w14:paraId="5774B07D" w14:textId="77777777" w:rsidR="00814A90" w:rsidRDefault="00814A90" w:rsidP="00CC1111"/>
    <w:p w14:paraId="4A468B5D" w14:textId="77777777" w:rsidR="00814A90" w:rsidRDefault="00814A90" w:rsidP="00CC1111"/>
    <w:p w14:paraId="0A899EDA" w14:textId="77777777" w:rsidR="00814A90" w:rsidRDefault="00814A90" w:rsidP="00CC1111"/>
    <w:p w14:paraId="436EBF34" w14:textId="77777777" w:rsidR="0047715C" w:rsidRDefault="0047715C" w:rsidP="00CC1111"/>
    <w:p w14:paraId="356DBFD6" w14:textId="77777777" w:rsidR="0047715C" w:rsidRDefault="0047715C" w:rsidP="00CC1111"/>
    <w:p w14:paraId="2FFB181A" w14:textId="77777777" w:rsidR="0098430C" w:rsidRDefault="0098430C" w:rsidP="00CC1111"/>
    <w:p w14:paraId="3A4E98C8" w14:textId="77777777" w:rsidR="0098430C" w:rsidRDefault="0098430C" w:rsidP="00CC1111"/>
    <w:p w14:paraId="6C456045" w14:textId="77777777" w:rsidR="0047715C" w:rsidRDefault="0047715C" w:rsidP="00CC1111"/>
    <w:p w14:paraId="6240096E" w14:textId="77777777" w:rsidR="0047715C" w:rsidRDefault="0047715C" w:rsidP="00CC1111"/>
    <w:p w14:paraId="08439132" w14:textId="77777777" w:rsidR="00AB4C51" w:rsidRDefault="00AB4C51" w:rsidP="00CC1111"/>
    <w:p w14:paraId="23167DAD" w14:textId="77777777" w:rsidR="003C08D0" w:rsidRDefault="003C08D0" w:rsidP="00CC1111"/>
    <w:p w14:paraId="103FECEA" w14:textId="6A03178B" w:rsidR="00447E5B" w:rsidRDefault="00CE1D24" w:rsidP="00CC1111">
      <w:r>
        <w:t xml:space="preserve"> </w:t>
      </w:r>
    </w:p>
    <w:p w14:paraId="27EAD12E" w14:textId="2F7607D1" w:rsidR="00447E5B" w:rsidRPr="00447E5B" w:rsidRDefault="00447E5B" w:rsidP="00447E5B">
      <w:pPr>
        <w:pStyle w:val="Footer"/>
        <w:rPr>
          <w:b/>
          <w:bCs/>
        </w:rPr>
      </w:pPr>
      <w:r>
        <w:rPr>
          <w:b/>
          <w:bCs/>
        </w:rPr>
        <w:t xml:space="preserve">If Short-Listed firms for above Requests for Proposal (RFP) projects have been determined, they will appear on this link:  </w:t>
      </w:r>
      <w:hyperlink r:id="rId9" w:history="1">
        <w:r w:rsidRPr="00265E5B">
          <w:rPr>
            <w:rStyle w:val="Hyperlink"/>
            <w:b/>
            <w:bCs/>
          </w:rPr>
          <w:t>https://www.fm.virginia.edu/depts/fpc/contractadmin/index.html#</w:t>
        </w:r>
      </w:hyperlink>
    </w:p>
    <w:sectPr w:rsidR="00447E5B" w:rsidRPr="00447E5B" w:rsidSect="00D15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2F12" w14:textId="77777777" w:rsidR="00434479" w:rsidRDefault="00434479" w:rsidP="00676D2B">
      <w:r>
        <w:separator/>
      </w:r>
    </w:p>
  </w:endnote>
  <w:endnote w:type="continuationSeparator" w:id="0">
    <w:p w14:paraId="0EE831C2" w14:textId="77777777" w:rsidR="00434479" w:rsidRDefault="00434479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E768" w14:textId="77777777" w:rsidR="00E53E77" w:rsidRDefault="00E5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352E" w14:textId="77777777" w:rsidR="00E53E77" w:rsidRDefault="00E53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D055" w14:textId="77777777" w:rsidR="00434479" w:rsidRDefault="00434479" w:rsidP="00676D2B">
      <w:r>
        <w:separator/>
      </w:r>
    </w:p>
  </w:footnote>
  <w:footnote w:type="continuationSeparator" w:id="0">
    <w:p w14:paraId="422F642D" w14:textId="77777777" w:rsidR="00434479" w:rsidRDefault="00434479" w:rsidP="0067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B503" w14:textId="77777777" w:rsidR="00E53E77" w:rsidRDefault="00E53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B8A4" w14:textId="77777777" w:rsidR="00E53E77" w:rsidRDefault="00E53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5A0F" w14:textId="2F941E69" w:rsidR="00676D2B" w:rsidRDefault="00E53E77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4ABB69A7">
              <wp:simplePos x="0" y="0"/>
              <wp:positionH relativeFrom="margin">
                <wp:posOffset>4206240</wp:posOffset>
              </wp:positionH>
              <wp:positionV relativeFrom="paragraph">
                <wp:posOffset>-552450</wp:posOffset>
              </wp:positionV>
              <wp:extent cx="2235835" cy="476250"/>
              <wp:effectExtent l="0" t="0" r="1206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83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34CFD7C" w14:textId="315CDA2D" w:rsidR="00025B3C" w:rsidRPr="00B63CD0" w:rsidRDefault="00E53E77" w:rsidP="00E53E77">
                          <w:pPr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6C5D0D"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="006C5D0D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03EC1AF" w:rsidR="006C5D0D" w:rsidRPr="00B63CD0" w:rsidRDefault="00E53E77" w:rsidP="00E53E77">
                          <w:pPr>
                            <w:tabs>
                              <w:tab w:val="left" w:pos="540"/>
                            </w:tabs>
                            <w:spacing w:after="20"/>
                            <w:jc w:val="center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 xml:space="preserve">                                               </w:t>
                          </w:r>
                          <w:r w:rsidR="00025B3C"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5F6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1.2pt;margin-top:-43.5pt;width:176.0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" filled="f" stroked="f">
              <v:textbox inset="0,0,0,0">
                <w:txbxContent>
                  <w:p w14:paraId="034CFD7C" w14:textId="315CDA2D" w:rsidR="00025B3C" w:rsidRPr="00B63CD0" w:rsidRDefault="00E53E77" w:rsidP="00E53E77">
                    <w:pPr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 xml:space="preserve">        </w:t>
                    </w:r>
                    <w:r w:rsidR="006C5D0D"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="006C5D0D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03EC1AF" w:rsidR="006C5D0D" w:rsidRPr="00B63CD0" w:rsidRDefault="00E53E77" w:rsidP="00E53E77">
                    <w:pPr>
                      <w:tabs>
                        <w:tab w:val="left" w:pos="540"/>
                      </w:tabs>
                      <w:spacing w:after="20"/>
                      <w:jc w:val="center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 xml:space="preserve">                                               </w:t>
                    </w:r>
                    <w:r w:rsidR="00025B3C"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3C983C8F">
              <wp:simplePos x="0" y="0"/>
              <wp:positionH relativeFrom="column">
                <wp:posOffset>2292985</wp:posOffset>
              </wp:positionH>
              <wp:positionV relativeFrom="paragraph">
                <wp:posOffset>-622935</wp:posOffset>
              </wp:positionV>
              <wp:extent cx="2448560" cy="521335"/>
              <wp:effectExtent l="0" t="0" r="8890" b="1206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856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1EE2966" w14:textId="3297C7C5" w:rsidR="00B5504A" w:rsidRDefault="00E53E77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12024A13" w14:textId="360F9A85" w:rsidR="006C5D0D" w:rsidRDefault="00154EE9" w:rsidP="00262DCA">
                          <w:pPr>
                            <w:tabs>
                              <w:tab w:val="left" w:pos="540"/>
                              <w:tab w:val="left" w:pos="1260"/>
                            </w:tabs>
                            <w:spacing w:after="20"/>
                            <w:jc w:val="center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ab/>
                          </w:r>
                          <w:r w:rsidR="00262DC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ab/>
                          </w:r>
                          <w:r w:rsidR="00A149B8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1571 Pratt Drive, Shop #2</w:t>
                          </w:r>
                        </w:p>
                        <w:p w14:paraId="049CF8B0" w14:textId="25EEDF04" w:rsidR="00AF6BAC" w:rsidRDefault="00154EE9" w:rsidP="00154EE9">
                          <w:pPr>
                            <w:tabs>
                              <w:tab w:val="left" w:pos="540"/>
                              <w:tab w:val="left" w:pos="1440"/>
                            </w:tabs>
                            <w:spacing w:after="20"/>
                            <w:jc w:val="center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ab/>
                          </w:r>
                          <w:r w:rsidR="00E53E77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DDBD06" id="Text Box 7" o:spid="_x0000_s1027" type="#_x0000_t202" style="position:absolute;margin-left:180.55pt;margin-top:-49.05pt;width:192.8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" filled="f" stroked="f">
              <v:textbox inset="6e-5mm,0,0,0">
                <w:txbxContent>
                  <w:p w14:paraId="71EE2966" w14:textId="3297C7C5" w:rsidR="00B5504A" w:rsidRDefault="00E53E77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 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12024A13" w14:textId="360F9A85" w:rsidR="006C5D0D" w:rsidRDefault="00154EE9" w:rsidP="00262DCA">
                    <w:pPr>
                      <w:tabs>
                        <w:tab w:val="left" w:pos="540"/>
                        <w:tab w:val="left" w:pos="1260"/>
                      </w:tabs>
                      <w:spacing w:after="20"/>
                      <w:jc w:val="center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ab/>
                    </w:r>
                    <w:r w:rsidR="00262DC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ab/>
                    </w:r>
                    <w:r w:rsidR="00A149B8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1571 Pratt Drive, Shop #2</w:t>
                    </w:r>
                  </w:p>
                  <w:p w14:paraId="049CF8B0" w14:textId="25EEDF04" w:rsidR="00AF6BAC" w:rsidRDefault="00154EE9" w:rsidP="00154EE9">
                    <w:pPr>
                      <w:tabs>
                        <w:tab w:val="left" w:pos="540"/>
                        <w:tab w:val="left" w:pos="1440"/>
                      </w:tabs>
                      <w:spacing w:after="20"/>
                      <w:jc w:val="center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ab/>
                    </w:r>
                    <w:r w:rsidR="00E53E77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  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1111">
      <w:rPr>
        <w:noProof/>
      </w:rPr>
      <w:drawing>
        <wp:anchor distT="0" distB="0" distL="114300" distR="114300" simplePos="0" relativeHeight="251669504" behindDoc="0" locked="0" layoutInCell="1" allowOverlap="1" wp14:anchorId="0B7AA11D" wp14:editId="7FEF8978">
          <wp:simplePos x="0" y="0"/>
          <wp:positionH relativeFrom="margin">
            <wp:align>left</wp:align>
          </wp:positionH>
          <wp:positionV relativeFrom="paragraph">
            <wp:posOffset>-1595755</wp:posOffset>
          </wp:positionV>
          <wp:extent cx="1543050" cy="5619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543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BD1"/>
    <w:rsid w:val="00025B3C"/>
    <w:rsid w:val="00050306"/>
    <w:rsid w:val="000520B5"/>
    <w:rsid w:val="00053FF0"/>
    <w:rsid w:val="000604ED"/>
    <w:rsid w:val="00060D47"/>
    <w:rsid w:val="000970BA"/>
    <w:rsid w:val="000A52E5"/>
    <w:rsid w:val="000C3B2D"/>
    <w:rsid w:val="000C4B73"/>
    <w:rsid w:val="000C5DCA"/>
    <w:rsid w:val="000E5121"/>
    <w:rsid w:val="000E65E6"/>
    <w:rsid w:val="000F3FC1"/>
    <w:rsid w:val="00136987"/>
    <w:rsid w:val="001409D2"/>
    <w:rsid w:val="00140EC0"/>
    <w:rsid w:val="001422F7"/>
    <w:rsid w:val="00147774"/>
    <w:rsid w:val="00154EE9"/>
    <w:rsid w:val="00155114"/>
    <w:rsid w:val="001574CA"/>
    <w:rsid w:val="00160868"/>
    <w:rsid w:val="00167EF8"/>
    <w:rsid w:val="00174D9B"/>
    <w:rsid w:val="00177B9F"/>
    <w:rsid w:val="00182D08"/>
    <w:rsid w:val="00187B06"/>
    <w:rsid w:val="001E199C"/>
    <w:rsid w:val="001E1DFA"/>
    <w:rsid w:val="001E2C88"/>
    <w:rsid w:val="001E63AF"/>
    <w:rsid w:val="001F6FD8"/>
    <w:rsid w:val="00202EC6"/>
    <w:rsid w:val="0021648B"/>
    <w:rsid w:val="002453D9"/>
    <w:rsid w:val="002610C2"/>
    <w:rsid w:val="00262DCA"/>
    <w:rsid w:val="00273244"/>
    <w:rsid w:val="00290823"/>
    <w:rsid w:val="002A128A"/>
    <w:rsid w:val="002A1BF2"/>
    <w:rsid w:val="002E5C5B"/>
    <w:rsid w:val="002F1F87"/>
    <w:rsid w:val="00304170"/>
    <w:rsid w:val="003440AE"/>
    <w:rsid w:val="0034572E"/>
    <w:rsid w:val="003619BB"/>
    <w:rsid w:val="003B3C85"/>
    <w:rsid w:val="003B55F4"/>
    <w:rsid w:val="003C08D0"/>
    <w:rsid w:val="003C3F53"/>
    <w:rsid w:val="003E4CE0"/>
    <w:rsid w:val="003F5871"/>
    <w:rsid w:val="00404D1F"/>
    <w:rsid w:val="00410B59"/>
    <w:rsid w:val="004149CC"/>
    <w:rsid w:val="00414CC4"/>
    <w:rsid w:val="0041617A"/>
    <w:rsid w:val="00434479"/>
    <w:rsid w:val="00434BB9"/>
    <w:rsid w:val="00436053"/>
    <w:rsid w:val="004417A4"/>
    <w:rsid w:val="00447E5B"/>
    <w:rsid w:val="004545DF"/>
    <w:rsid w:val="004576C5"/>
    <w:rsid w:val="0047715C"/>
    <w:rsid w:val="00493D46"/>
    <w:rsid w:val="00494241"/>
    <w:rsid w:val="00496139"/>
    <w:rsid w:val="004B108A"/>
    <w:rsid w:val="004C49E0"/>
    <w:rsid w:val="004E7602"/>
    <w:rsid w:val="004F741B"/>
    <w:rsid w:val="00511ADA"/>
    <w:rsid w:val="00512F01"/>
    <w:rsid w:val="0051387B"/>
    <w:rsid w:val="005179D5"/>
    <w:rsid w:val="00524A65"/>
    <w:rsid w:val="00534013"/>
    <w:rsid w:val="005371A9"/>
    <w:rsid w:val="00550DE5"/>
    <w:rsid w:val="005A247D"/>
    <w:rsid w:val="005B6391"/>
    <w:rsid w:val="005C09E7"/>
    <w:rsid w:val="005E3D6F"/>
    <w:rsid w:val="0063309E"/>
    <w:rsid w:val="00641B8B"/>
    <w:rsid w:val="00656103"/>
    <w:rsid w:val="00656847"/>
    <w:rsid w:val="00676014"/>
    <w:rsid w:val="00676D2B"/>
    <w:rsid w:val="006A22B8"/>
    <w:rsid w:val="006B3B82"/>
    <w:rsid w:val="006B7DEF"/>
    <w:rsid w:val="006C5D0D"/>
    <w:rsid w:val="006D7426"/>
    <w:rsid w:val="006D75AE"/>
    <w:rsid w:val="0070606E"/>
    <w:rsid w:val="007261E0"/>
    <w:rsid w:val="00731A82"/>
    <w:rsid w:val="00740135"/>
    <w:rsid w:val="007440CE"/>
    <w:rsid w:val="007733F4"/>
    <w:rsid w:val="00793C6D"/>
    <w:rsid w:val="007C2A44"/>
    <w:rsid w:val="007D6FCC"/>
    <w:rsid w:val="007E5AD3"/>
    <w:rsid w:val="00804605"/>
    <w:rsid w:val="008120AC"/>
    <w:rsid w:val="00814A90"/>
    <w:rsid w:val="008232CD"/>
    <w:rsid w:val="008249E3"/>
    <w:rsid w:val="0084727E"/>
    <w:rsid w:val="00847387"/>
    <w:rsid w:val="00871012"/>
    <w:rsid w:val="008828BA"/>
    <w:rsid w:val="0089348E"/>
    <w:rsid w:val="008E7FA9"/>
    <w:rsid w:val="008F54FB"/>
    <w:rsid w:val="0095480E"/>
    <w:rsid w:val="00962DA9"/>
    <w:rsid w:val="0098430C"/>
    <w:rsid w:val="009935FF"/>
    <w:rsid w:val="009B2600"/>
    <w:rsid w:val="009C227F"/>
    <w:rsid w:val="009E1312"/>
    <w:rsid w:val="009F3EC7"/>
    <w:rsid w:val="009F79D1"/>
    <w:rsid w:val="00A00426"/>
    <w:rsid w:val="00A149B8"/>
    <w:rsid w:val="00A16284"/>
    <w:rsid w:val="00A16E0F"/>
    <w:rsid w:val="00A17A7C"/>
    <w:rsid w:val="00A23780"/>
    <w:rsid w:val="00A263DC"/>
    <w:rsid w:val="00A2677F"/>
    <w:rsid w:val="00A30BDE"/>
    <w:rsid w:val="00A32D81"/>
    <w:rsid w:val="00A359D2"/>
    <w:rsid w:val="00A408D6"/>
    <w:rsid w:val="00A439DD"/>
    <w:rsid w:val="00A77487"/>
    <w:rsid w:val="00A9346E"/>
    <w:rsid w:val="00AA0F60"/>
    <w:rsid w:val="00AB4A9D"/>
    <w:rsid w:val="00AB4C51"/>
    <w:rsid w:val="00AE436E"/>
    <w:rsid w:val="00AF252F"/>
    <w:rsid w:val="00AF6BAC"/>
    <w:rsid w:val="00AF6FE3"/>
    <w:rsid w:val="00B03C2D"/>
    <w:rsid w:val="00B13386"/>
    <w:rsid w:val="00B17156"/>
    <w:rsid w:val="00B33AC7"/>
    <w:rsid w:val="00B5504A"/>
    <w:rsid w:val="00B62B06"/>
    <w:rsid w:val="00B62EF8"/>
    <w:rsid w:val="00B63CD0"/>
    <w:rsid w:val="00B72520"/>
    <w:rsid w:val="00BA1796"/>
    <w:rsid w:val="00BA54E2"/>
    <w:rsid w:val="00BB4B56"/>
    <w:rsid w:val="00BC1FC0"/>
    <w:rsid w:val="00BC7C8E"/>
    <w:rsid w:val="00BD5219"/>
    <w:rsid w:val="00C2343D"/>
    <w:rsid w:val="00C24512"/>
    <w:rsid w:val="00C35621"/>
    <w:rsid w:val="00C4141A"/>
    <w:rsid w:val="00C43663"/>
    <w:rsid w:val="00C46C36"/>
    <w:rsid w:val="00C67306"/>
    <w:rsid w:val="00C77002"/>
    <w:rsid w:val="00C85B50"/>
    <w:rsid w:val="00CB0198"/>
    <w:rsid w:val="00CC1111"/>
    <w:rsid w:val="00CC5F91"/>
    <w:rsid w:val="00CD2283"/>
    <w:rsid w:val="00CE1D24"/>
    <w:rsid w:val="00CE20D9"/>
    <w:rsid w:val="00CE63B1"/>
    <w:rsid w:val="00CF01DF"/>
    <w:rsid w:val="00D04715"/>
    <w:rsid w:val="00D15CD7"/>
    <w:rsid w:val="00D64926"/>
    <w:rsid w:val="00D66E41"/>
    <w:rsid w:val="00D71050"/>
    <w:rsid w:val="00D73CED"/>
    <w:rsid w:val="00D830C5"/>
    <w:rsid w:val="00DA06B0"/>
    <w:rsid w:val="00DC27D6"/>
    <w:rsid w:val="00DC67C7"/>
    <w:rsid w:val="00DD6938"/>
    <w:rsid w:val="00DE0CAD"/>
    <w:rsid w:val="00DE4655"/>
    <w:rsid w:val="00DF7DC2"/>
    <w:rsid w:val="00E073B6"/>
    <w:rsid w:val="00E15A0D"/>
    <w:rsid w:val="00E35597"/>
    <w:rsid w:val="00E53E77"/>
    <w:rsid w:val="00E54D2F"/>
    <w:rsid w:val="00E724A9"/>
    <w:rsid w:val="00E84CA0"/>
    <w:rsid w:val="00E92C5D"/>
    <w:rsid w:val="00ED4D23"/>
    <w:rsid w:val="00EF16EA"/>
    <w:rsid w:val="00F013B9"/>
    <w:rsid w:val="00F15ACC"/>
    <w:rsid w:val="00F47ADE"/>
    <w:rsid w:val="00F6161F"/>
    <w:rsid w:val="00F65E71"/>
    <w:rsid w:val="00F814E9"/>
    <w:rsid w:val="00F84C6D"/>
    <w:rsid w:val="00FA420E"/>
    <w:rsid w:val="00FA49BD"/>
    <w:rsid w:val="00FB2681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m.virginia.edu/depts/fpc/contractadmin/index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534F028391B45A3F321F9E73C2164" ma:contentTypeVersion="1" ma:contentTypeDescription="Create a new document." ma:contentTypeScope="" ma:versionID="872af7f4a9fbbf5649cafbb7e61cd7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A30116-D39C-4E9B-9961-C7BEE9AB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Scott, Alice M (ams9xc)</cp:lastModifiedBy>
  <cp:revision>52</cp:revision>
  <cp:lastPrinted>2025-04-30T12:37:00Z</cp:lastPrinted>
  <dcterms:created xsi:type="dcterms:W3CDTF">2024-08-21T19:21:00Z</dcterms:created>
  <dcterms:modified xsi:type="dcterms:W3CDTF">2025-04-30T12:40:00Z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0x010100810534F028391B45A3F321F9E73C2164</vt:lpwstr>
  </property>
</Properties>
</file>